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87" w:rsidRDefault="00631A87" w:rsidP="00631A87">
      <w:pPr>
        <w:jc w:val="center"/>
        <w:rPr>
          <w:b/>
          <w:sz w:val="28"/>
          <w:szCs w:val="28"/>
        </w:rPr>
      </w:pPr>
    </w:p>
    <w:p w:rsidR="00631A87" w:rsidRDefault="00631A87" w:rsidP="00631A87">
      <w:pPr>
        <w:jc w:val="center"/>
        <w:rPr>
          <w:b/>
          <w:sz w:val="28"/>
          <w:szCs w:val="28"/>
        </w:rPr>
      </w:pPr>
    </w:p>
    <w:p w:rsidR="00631A87" w:rsidRDefault="00631A87" w:rsidP="00631A87">
      <w:pPr>
        <w:jc w:val="center"/>
        <w:rPr>
          <w:b/>
          <w:sz w:val="28"/>
          <w:szCs w:val="28"/>
        </w:rPr>
      </w:pPr>
    </w:p>
    <w:p w:rsidR="00631A87" w:rsidRDefault="00631A87" w:rsidP="00631A87">
      <w:pPr>
        <w:jc w:val="center"/>
        <w:rPr>
          <w:b/>
          <w:sz w:val="28"/>
          <w:szCs w:val="28"/>
        </w:rPr>
      </w:pPr>
    </w:p>
    <w:p w:rsidR="00631A87" w:rsidRDefault="00631A87" w:rsidP="00631A87">
      <w:pPr>
        <w:jc w:val="center"/>
        <w:rPr>
          <w:b/>
          <w:sz w:val="28"/>
          <w:szCs w:val="28"/>
        </w:rPr>
      </w:pPr>
    </w:p>
    <w:p w:rsidR="00631A87" w:rsidRDefault="00631A87" w:rsidP="00631A87">
      <w:pPr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Приложение № 2 </w:t>
      </w:r>
    </w:p>
    <w:p w:rsidR="00631A87" w:rsidRDefault="00631A87" w:rsidP="00631A87">
      <w:pPr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к приказу МБОУ «Гимназия № 17»</w:t>
      </w:r>
    </w:p>
    <w:p w:rsidR="00631A87" w:rsidRDefault="00631A87" w:rsidP="00631A87">
      <w:pPr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№ 224 от 19.10.2016г.</w:t>
      </w:r>
    </w:p>
    <w:p w:rsidR="00631A87" w:rsidRDefault="00631A87" w:rsidP="00631A87">
      <w:pPr>
        <w:jc w:val="center"/>
        <w:rPr>
          <w:b/>
          <w:sz w:val="28"/>
          <w:szCs w:val="28"/>
        </w:rPr>
      </w:pPr>
    </w:p>
    <w:p w:rsidR="00631A87" w:rsidRDefault="00631A87" w:rsidP="00631A87">
      <w:pPr>
        <w:jc w:val="center"/>
        <w:rPr>
          <w:b/>
          <w:sz w:val="28"/>
          <w:szCs w:val="28"/>
        </w:rPr>
      </w:pPr>
    </w:p>
    <w:p w:rsidR="00631A87" w:rsidRDefault="00631A87" w:rsidP="00631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</w:t>
      </w:r>
    </w:p>
    <w:p w:rsidR="00631A87" w:rsidRDefault="00631A87" w:rsidP="00631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безопасному поведению </w:t>
      </w:r>
    </w:p>
    <w:p w:rsidR="00631A87" w:rsidRDefault="00631A87" w:rsidP="00631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rFonts w:eastAsia="Calibri"/>
          <w:b/>
          <w:sz w:val="28"/>
          <w:szCs w:val="28"/>
          <w:lang w:eastAsia="en-US"/>
        </w:rPr>
        <w:t xml:space="preserve">современном спортивном развивающем комплексе (ядре) </w:t>
      </w:r>
    </w:p>
    <w:p w:rsidR="00631A87" w:rsidRDefault="00631A87" w:rsidP="00631A87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При занятиях на спортивном ядре необходимо соблюдать следующие правила: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Заниматься только с учителем, руководителем спортивного кружка, секции,  организатором спортивно-массовой работы или иным работником, имеющим  образование в области физической культуры и спорта</w:t>
      </w:r>
      <w:proofErr w:type="gramStart"/>
      <w:r>
        <w:rPr>
          <w:sz w:val="28"/>
          <w:szCs w:val="28"/>
        </w:rPr>
        <w:t>..</w:t>
      </w:r>
      <w:proofErr w:type="gramEnd"/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Быть в соответствующей форме – одежде и обуви, следить за ее опрятностью.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Покидать место занятий только с  разрешения педагогического работника.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Приступать к выполнению упражнений  только по  команде учителя или тренера.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упражнения, убедившись в  безопасности для себя и окружающих.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  дисциплину и порядок на спортивном ядре.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бега, прыжков, метаний не стоять на пути разбега и месте приземления учащихся или спортивного снаряда.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Выполнять упражнения, только рекомендованные   учителем, тренером.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Быть внимательным и сосредоточенным при выполнении упражнений, технических приемов и тактических установок.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Быть внимательным и осторожным, не мешать друг другу, не толкаться,  не кричать при выполнении  физических упражнений.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Исключить резкое изменение своего движения, если этого не требуют условия игры.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Избегать столкновений, не допускать грубых приемов, «перемещаясь спиной» смотреть через плечо.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Заниматься только на исправном спортивном оборудовании, с исправным инвентарем, закончив выполнение упражнений, класть инвентарь в места его хранения. Использовать спортивное оборудование и инвентарь по прямому назначению.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Строго выполнять правила проведения спортивных и подвижных игр. </w:t>
      </w:r>
    </w:p>
    <w:p w:rsidR="00631A87" w:rsidRDefault="00631A87" w:rsidP="00631A87">
      <w:pPr>
        <w:numPr>
          <w:ilvl w:val="0"/>
          <w:numId w:val="1"/>
        </w:numPr>
        <w:spacing w:before="100" w:beforeAutospacing="1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производить самостоятельную разборку, сборку и ремонт спортивных снарядов и оборудования.</w:t>
      </w:r>
    </w:p>
    <w:p w:rsidR="00631A87" w:rsidRDefault="00631A87" w:rsidP="00631A87">
      <w:pPr>
        <w:numPr>
          <w:ilvl w:val="0"/>
          <w:numId w:val="1"/>
        </w:num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На спортивном ядре не сорить.</w:t>
      </w:r>
    </w:p>
    <w:p w:rsidR="00CA2009" w:rsidRDefault="00CA2009">
      <w:bookmarkStart w:id="0" w:name="_GoBack"/>
      <w:bookmarkEnd w:id="0"/>
    </w:p>
    <w:sectPr w:rsidR="00CA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7287"/>
    <w:multiLevelType w:val="hybridMultilevel"/>
    <w:tmpl w:val="CFA22570"/>
    <w:lvl w:ilvl="0" w:tplc="06FC612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87"/>
    <w:rsid w:val="00631A87"/>
    <w:rsid w:val="00C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2016-10-20T05:49:00Z</dcterms:created>
  <dcterms:modified xsi:type="dcterms:W3CDTF">2016-10-20T05:49:00Z</dcterms:modified>
</cp:coreProperties>
</file>