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478" w:rsidRDefault="00F76478" w:rsidP="00590353">
      <w:pPr>
        <w:jc w:val="center"/>
        <w:rPr>
          <w:b/>
        </w:rPr>
      </w:pPr>
      <w:r>
        <w:rPr>
          <w:b/>
        </w:rPr>
        <w:t>Проект соискателей Премии «Наше Подмосковье!» (22.08.2016 г.)</w:t>
      </w:r>
    </w:p>
    <w:p w:rsidR="00F76478" w:rsidRDefault="00F76478" w:rsidP="00590353">
      <w:pPr>
        <w:jc w:val="center"/>
        <w:rPr>
          <w:b/>
        </w:rPr>
      </w:pPr>
    </w:p>
    <w:p w:rsidR="00F76478" w:rsidRDefault="00F76478" w:rsidP="00590353">
      <w:pPr>
        <w:jc w:val="center"/>
        <w:rPr>
          <w:b/>
        </w:rPr>
      </w:pPr>
    </w:p>
    <w:p w:rsidR="00F76478" w:rsidRDefault="00F76478" w:rsidP="00590353">
      <w:pPr>
        <w:jc w:val="center"/>
        <w:rPr>
          <w:b/>
        </w:rPr>
      </w:pPr>
    </w:p>
    <w:p w:rsidR="00F76478" w:rsidRDefault="00F76478" w:rsidP="00590353">
      <w:pPr>
        <w:jc w:val="center"/>
        <w:rPr>
          <w:b/>
        </w:rPr>
      </w:pPr>
    </w:p>
    <w:p w:rsidR="001F10DF" w:rsidRPr="00C459A5" w:rsidRDefault="00454419" w:rsidP="00590353">
      <w:pPr>
        <w:jc w:val="center"/>
        <w:rPr>
          <w:b/>
        </w:rPr>
      </w:pPr>
      <w:r w:rsidRPr="00C459A5">
        <w:rPr>
          <w:b/>
        </w:rPr>
        <w:t>ПОЁМ И ТАНЦУЕМ ОТ ДУШИ!</w:t>
      </w:r>
    </w:p>
    <w:p w:rsidR="00FA7A70" w:rsidRPr="00FA7A70" w:rsidRDefault="00FA7A70" w:rsidP="00FA7A70">
      <w:pPr>
        <w:spacing w:before="100" w:beforeAutospacing="1" w:after="100" w:afterAutospacing="1"/>
        <w:jc w:val="both"/>
        <w:outlineLvl w:val="1"/>
        <w:rPr>
          <w:rFonts w:ascii="Verdana" w:hAnsi="Verdana"/>
          <w:b/>
          <w:bCs/>
          <w:color w:val="662D91"/>
          <w:sz w:val="38"/>
          <w:szCs w:val="38"/>
        </w:rPr>
      </w:pPr>
    </w:p>
    <w:p w:rsidR="00FE0F88" w:rsidRPr="00590353" w:rsidRDefault="002D0936" w:rsidP="00C459A5">
      <w:pPr>
        <w:jc w:val="both"/>
      </w:pPr>
      <w:r w:rsidRPr="00590353">
        <w:t>Любительский х</w:t>
      </w:r>
      <w:r w:rsidR="00454419" w:rsidRPr="00590353">
        <w:t>ор учителей МБОУ ГИМНАЗИИ № 17</w:t>
      </w:r>
      <w:r w:rsidRPr="00590353">
        <w:t>, объединяющий людей одной профессии</w:t>
      </w:r>
      <w:r w:rsidR="00FA7A70" w:rsidRPr="00590353">
        <w:t xml:space="preserve"> </w:t>
      </w:r>
      <w:r w:rsidRPr="00590353">
        <w:t>–</w:t>
      </w:r>
      <w:r w:rsidR="00FA7A70" w:rsidRPr="00590353">
        <w:t xml:space="preserve"> </w:t>
      </w:r>
      <w:r w:rsidRPr="00590353">
        <w:t xml:space="preserve">это </w:t>
      </w:r>
      <w:r w:rsidR="00FA7A70" w:rsidRPr="00590353">
        <w:t>ун</w:t>
      </w:r>
      <w:r w:rsidR="004E7539" w:rsidRPr="00590353">
        <w:t>икальное явление в жизни города Королева Московской области. Образованный в 2009</w:t>
      </w:r>
      <w:r w:rsidR="00FA7A70" w:rsidRPr="00590353">
        <w:t xml:space="preserve"> го</w:t>
      </w:r>
      <w:r w:rsidR="00111735" w:rsidRPr="00590353">
        <w:t>ду опытным учителем музыки</w:t>
      </w:r>
      <w:r w:rsidR="004E7539" w:rsidRPr="00590353">
        <w:t xml:space="preserve"> </w:t>
      </w:r>
      <w:r w:rsidR="00FA7A70" w:rsidRPr="00590353">
        <w:t>и та</w:t>
      </w:r>
      <w:r w:rsidR="004E7539" w:rsidRPr="00590353">
        <w:t>лантливым организатором Ольгой Владимировной Перфильевой</w:t>
      </w:r>
      <w:r w:rsidR="00FA7A70" w:rsidRPr="00590353">
        <w:t>, коллектив практически сразу завоевал любовь и поддержку п</w:t>
      </w:r>
      <w:r w:rsidR="004E7539" w:rsidRPr="00590353">
        <w:t>едагогического сообщества г. Королева</w:t>
      </w:r>
      <w:r w:rsidR="00FA7A70" w:rsidRPr="00590353">
        <w:t xml:space="preserve"> и стал живой звучащей иллюстрацией творческого гения, который лежит в основе профессии учителя. Коллектив успешно выдержал испытание </w:t>
      </w:r>
      <w:r w:rsidR="0040739B" w:rsidRPr="00590353">
        <w:t>временем</w:t>
      </w:r>
      <w:r w:rsidR="008625BD" w:rsidRPr="00590353">
        <w:t>. З</w:t>
      </w:r>
      <w:r w:rsidR="0040739B" w:rsidRPr="00590353">
        <w:t>а первые годы</w:t>
      </w:r>
      <w:r w:rsidR="00FA7A70" w:rsidRPr="00590353">
        <w:t xml:space="preserve"> своего существования благодаря энергии и э</w:t>
      </w:r>
      <w:r w:rsidR="008625BD" w:rsidRPr="00590353">
        <w:t>нтузиазму его руководителя</w:t>
      </w:r>
      <w:r w:rsidR="00FA7A70" w:rsidRPr="00590353">
        <w:t xml:space="preserve"> и увлеченности и преданности хоровому искусству участников коллектива, хор постоянно наращивал уровень исполнительского мастерства и</w:t>
      </w:r>
      <w:r w:rsidR="0040739B" w:rsidRPr="00590353">
        <w:t xml:space="preserve"> получил призна</w:t>
      </w:r>
      <w:r w:rsidR="00034984" w:rsidRPr="00590353">
        <w:t xml:space="preserve">ние на городском и </w:t>
      </w:r>
      <w:r w:rsidR="0040739B" w:rsidRPr="00590353">
        <w:t xml:space="preserve">областном </w:t>
      </w:r>
      <w:r w:rsidR="00FA7A70" w:rsidRPr="00590353">
        <w:t>уровне.</w:t>
      </w:r>
    </w:p>
    <w:p w:rsidR="002D0936" w:rsidRPr="00590353" w:rsidRDefault="002D0936" w:rsidP="00C459A5">
      <w:pPr>
        <w:jc w:val="both"/>
      </w:pPr>
    </w:p>
    <w:p w:rsidR="00FA7A70" w:rsidRPr="00590353" w:rsidRDefault="0040739B" w:rsidP="00C459A5">
      <w:pPr>
        <w:jc w:val="both"/>
      </w:pPr>
      <w:r w:rsidRPr="00590353">
        <w:t xml:space="preserve">Участники хора – </w:t>
      </w:r>
      <w:r w:rsidR="00FA7A70" w:rsidRPr="00590353">
        <w:t>учителя началь</w:t>
      </w:r>
      <w:r w:rsidRPr="00590353">
        <w:t>ных классов, иностранного языка</w:t>
      </w:r>
      <w:r w:rsidR="00FA7A70" w:rsidRPr="00590353">
        <w:t>,</w:t>
      </w:r>
      <w:r w:rsidRPr="00590353">
        <w:t xml:space="preserve"> математики, русского языка и литературы, истории,</w:t>
      </w:r>
      <w:r w:rsidR="008625BD" w:rsidRPr="00590353">
        <w:t xml:space="preserve"> физики,</w:t>
      </w:r>
      <w:r w:rsidR="00FE0F88" w:rsidRPr="00590353">
        <w:t xml:space="preserve"> </w:t>
      </w:r>
      <w:r w:rsidR="00111735" w:rsidRPr="00590353">
        <w:t xml:space="preserve">географии, </w:t>
      </w:r>
      <w:r w:rsidR="002D0936" w:rsidRPr="00590353">
        <w:t xml:space="preserve">физкультуры, </w:t>
      </w:r>
      <w:r w:rsidR="00FE0F88" w:rsidRPr="00590353">
        <w:t xml:space="preserve">завучи, и, конечно же, замечательный директор </w:t>
      </w:r>
      <w:r w:rsidR="00466AFB" w:rsidRPr="00590353">
        <w:t xml:space="preserve">МБОУ </w:t>
      </w:r>
      <w:r w:rsidR="00E502BD" w:rsidRPr="00590353">
        <w:t xml:space="preserve">Гимназии № 17 </w:t>
      </w:r>
      <w:r w:rsidR="00FE0F88" w:rsidRPr="00590353">
        <w:t>Вера Анатольевна Герасимова</w:t>
      </w:r>
      <w:r w:rsidR="008625BD" w:rsidRPr="00590353">
        <w:t xml:space="preserve">. В коллективе всех </w:t>
      </w:r>
      <w:r w:rsidR="00FA7A70" w:rsidRPr="00590353">
        <w:t xml:space="preserve">объединяет любовь к музыке, желание </w:t>
      </w:r>
      <w:r w:rsidR="00FE0F88" w:rsidRPr="00590353">
        <w:t>делиться красотой хорового исполнения с</w:t>
      </w:r>
      <w:r w:rsidR="008625BD" w:rsidRPr="00590353">
        <w:t>о своими</w:t>
      </w:r>
      <w:r w:rsidR="00FE0F88" w:rsidRPr="00590353">
        <w:t xml:space="preserve"> слушателями,</w:t>
      </w:r>
      <w:r w:rsidR="00FA7A70" w:rsidRPr="00590353">
        <w:t xml:space="preserve"> развивать и пропагандировать традиции </w:t>
      </w:r>
      <w:r w:rsidR="00FE0F88" w:rsidRPr="00590353">
        <w:t>песенного искусства</w:t>
      </w:r>
      <w:r w:rsidR="008625BD" w:rsidRPr="00590353">
        <w:t>. Еженедельные репетиции для хора</w:t>
      </w:r>
      <w:r w:rsidR="00FA7A70" w:rsidRPr="00590353">
        <w:t xml:space="preserve"> – это не только возможность развивать свои вокальные данные, наслаждаться звучан</w:t>
      </w:r>
      <w:r w:rsidR="009E2FF0" w:rsidRPr="00590353">
        <w:t>ием песен</w:t>
      </w:r>
      <w:r w:rsidR="00FA7A70" w:rsidRPr="00590353">
        <w:t xml:space="preserve"> в с</w:t>
      </w:r>
      <w:r w:rsidR="00034984" w:rsidRPr="00590353">
        <w:t>воём исполнении,</w:t>
      </w:r>
      <w:r w:rsidR="00FA7A70" w:rsidRPr="00590353">
        <w:t xml:space="preserve"> но прежде всего - это общение с близкими по духу людьми, ставшими практически родными за годы существования коллектив</w:t>
      </w:r>
      <w:r w:rsidR="00E502BD" w:rsidRPr="00590353">
        <w:t>а.</w:t>
      </w:r>
    </w:p>
    <w:p w:rsidR="00466AFB" w:rsidRPr="00590353" w:rsidRDefault="00466AFB" w:rsidP="00C459A5">
      <w:pPr>
        <w:jc w:val="both"/>
      </w:pPr>
    </w:p>
    <w:p w:rsidR="00225708" w:rsidRPr="00590353" w:rsidRDefault="00466AFB" w:rsidP="00C459A5">
      <w:pPr>
        <w:jc w:val="both"/>
      </w:pPr>
      <w:r w:rsidRPr="00590353">
        <w:t>Х</w:t>
      </w:r>
      <w:r w:rsidR="00225708" w:rsidRPr="00590353">
        <w:t>оровое пение сильно действует на человека. На уровне эмоций, сознания, подсознания формируется его личность, его отношение к миру. Ритм, гармония, песенное слово больше всего проникают в глубину души и сильнее всего захватывают ее.</w:t>
      </w:r>
    </w:p>
    <w:p w:rsidR="00225708" w:rsidRPr="00590353" w:rsidRDefault="00225708" w:rsidP="00C459A5">
      <w:pPr>
        <w:jc w:val="both"/>
      </w:pPr>
      <w:r w:rsidRPr="00590353">
        <w:t xml:space="preserve">   Хоровое пение обладает прекрасными возможностями располагать к доброму, высокому, светлому, вносить тишину, мир в сердце человека.</w:t>
      </w:r>
    </w:p>
    <w:p w:rsidR="00225708" w:rsidRPr="00590353" w:rsidRDefault="00225708" w:rsidP="00C459A5">
      <w:pPr>
        <w:jc w:val="both"/>
      </w:pPr>
      <w:r w:rsidRPr="00590353">
        <w:t xml:space="preserve">   Хоровые произведения, песни формируют внутреннюю собранность, такт, прививают культуру и любовь к родной земле, уважение ко всем народам мира.</w:t>
      </w:r>
    </w:p>
    <w:p w:rsidR="00225708" w:rsidRPr="00590353" w:rsidRDefault="00225708" w:rsidP="00C459A5">
      <w:pPr>
        <w:jc w:val="both"/>
      </w:pPr>
      <w:r w:rsidRPr="00590353">
        <w:t xml:space="preserve">   Наши учителя расширяют музыкальный кругозор, развивают практические навыки хорового пения, учатся устанавливать связь мелодии с ритмом, текстом.</w:t>
      </w:r>
    </w:p>
    <w:p w:rsidR="00225708" w:rsidRPr="00590353" w:rsidRDefault="00225708" w:rsidP="00C459A5">
      <w:pPr>
        <w:jc w:val="both"/>
      </w:pPr>
      <w:r w:rsidRPr="00590353">
        <w:lastRenderedPageBreak/>
        <w:t xml:space="preserve">   С давних времен наш народ любил хоровое пение. Пели во время полевых работ, в дни праздников и печали, пели длинными, зимними вечерами во время рукоделия. В дружеском кругу, в семье, за работой и на досуге пение с пользой заменяло пустые разговоры, заполняло праздное время, создавало возвышенное настроение.</w:t>
      </w:r>
    </w:p>
    <w:p w:rsidR="00225708" w:rsidRPr="00590353" w:rsidRDefault="00A22A56" w:rsidP="00C459A5">
      <w:pPr>
        <w:jc w:val="both"/>
      </w:pPr>
      <w:r>
        <w:t xml:space="preserve">   На </w:t>
      </w:r>
      <w:r w:rsidR="007A7ACF" w:rsidRPr="00590353">
        <w:t>репетициях</w:t>
      </w:r>
      <w:r w:rsidR="007C32EB" w:rsidRPr="00590353">
        <w:t xml:space="preserve"> и выступлениях </w:t>
      </w:r>
      <w:r w:rsidR="00225708" w:rsidRPr="00590353">
        <w:t>раскрываетс</w:t>
      </w:r>
      <w:r w:rsidR="007A7ACF" w:rsidRPr="00590353">
        <w:t>я мир настоящей музыки, учителя</w:t>
      </w:r>
      <w:r w:rsidR="00225708" w:rsidRPr="00590353">
        <w:t xml:space="preserve"> слушают себя, окружающих – здесь и зарождается слитность, слаженность, дружба и все то доброе, что несет в себе музыка.</w:t>
      </w:r>
    </w:p>
    <w:p w:rsidR="007A7ACF" w:rsidRDefault="007A7ACF" w:rsidP="00C459A5">
      <w:pPr>
        <w:jc w:val="both"/>
      </w:pPr>
    </w:p>
    <w:p w:rsidR="00F6782C" w:rsidRPr="00590353" w:rsidRDefault="00F6782C" w:rsidP="00C459A5">
      <w:pPr>
        <w:jc w:val="both"/>
      </w:pPr>
    </w:p>
    <w:p w:rsidR="00225708" w:rsidRPr="00590353" w:rsidRDefault="00225708" w:rsidP="00C459A5">
      <w:pPr>
        <w:jc w:val="both"/>
        <w:rPr>
          <w:b/>
        </w:rPr>
      </w:pPr>
      <w:r w:rsidRPr="00590353">
        <w:rPr>
          <w:b/>
        </w:rPr>
        <w:t>Цели и зад</w:t>
      </w:r>
      <w:r w:rsidR="007A7ACF" w:rsidRPr="00590353">
        <w:rPr>
          <w:b/>
        </w:rPr>
        <w:t>ачи.</w:t>
      </w:r>
    </w:p>
    <w:p w:rsidR="00225708" w:rsidRPr="00590353" w:rsidRDefault="00225708" w:rsidP="00C459A5">
      <w:pPr>
        <w:jc w:val="both"/>
        <w:rPr>
          <w:b/>
        </w:rPr>
      </w:pPr>
    </w:p>
    <w:p w:rsidR="00225708" w:rsidRPr="00590353" w:rsidRDefault="00225708" w:rsidP="00C459A5">
      <w:pPr>
        <w:jc w:val="both"/>
      </w:pPr>
      <w:r w:rsidRPr="00590353">
        <w:rPr>
          <w:b/>
        </w:rPr>
        <w:t xml:space="preserve">   Цель:</w:t>
      </w:r>
      <w:r w:rsidR="007A7ACF" w:rsidRPr="00590353">
        <w:t xml:space="preserve"> </w:t>
      </w:r>
      <w:r w:rsidRPr="00590353">
        <w:t>при</w:t>
      </w:r>
      <w:r w:rsidR="007A7ACF" w:rsidRPr="00590353">
        <w:t>общить учителей</w:t>
      </w:r>
      <w:r w:rsidRPr="00590353">
        <w:t xml:space="preserve"> к музыкальной культуре на основе хорового пения.</w:t>
      </w:r>
    </w:p>
    <w:p w:rsidR="00225708" w:rsidRDefault="00225708" w:rsidP="00C459A5">
      <w:pPr>
        <w:jc w:val="both"/>
      </w:pPr>
    </w:p>
    <w:p w:rsidR="00F6782C" w:rsidRPr="00590353" w:rsidRDefault="00F6782C" w:rsidP="00C459A5">
      <w:pPr>
        <w:jc w:val="both"/>
      </w:pPr>
    </w:p>
    <w:p w:rsidR="00225708" w:rsidRPr="00590353" w:rsidRDefault="00225708" w:rsidP="00C459A5">
      <w:pPr>
        <w:jc w:val="both"/>
      </w:pPr>
      <w:r w:rsidRPr="00590353">
        <w:t xml:space="preserve">   </w:t>
      </w:r>
      <w:r w:rsidRPr="00590353">
        <w:rPr>
          <w:b/>
        </w:rPr>
        <w:t>Задачи:</w:t>
      </w:r>
      <w:r w:rsidRPr="00590353">
        <w:t xml:space="preserve"> </w:t>
      </w:r>
    </w:p>
    <w:p w:rsidR="00225708" w:rsidRPr="00590353" w:rsidRDefault="00225708" w:rsidP="00C459A5">
      <w:pPr>
        <w:jc w:val="both"/>
      </w:pPr>
    </w:p>
    <w:p w:rsidR="00225708" w:rsidRPr="00590353" w:rsidRDefault="00225708" w:rsidP="00C459A5">
      <w:pPr>
        <w:jc w:val="both"/>
        <w:rPr>
          <w:u w:val="single"/>
        </w:rPr>
      </w:pPr>
      <w:r w:rsidRPr="00590353">
        <w:rPr>
          <w:u w:val="single"/>
        </w:rPr>
        <w:t>Профессионально-предметные:</w:t>
      </w:r>
    </w:p>
    <w:p w:rsidR="00225708" w:rsidRPr="00590353" w:rsidRDefault="00225708" w:rsidP="00C459A5">
      <w:pPr>
        <w:jc w:val="both"/>
        <w:rPr>
          <w:u w:val="single"/>
        </w:rPr>
      </w:pPr>
      <w:bookmarkStart w:id="0" w:name="_GoBack"/>
      <w:bookmarkEnd w:id="0"/>
    </w:p>
    <w:p w:rsidR="00225708" w:rsidRPr="00590353" w:rsidRDefault="00225708" w:rsidP="00C459A5">
      <w:pPr>
        <w:numPr>
          <w:ilvl w:val="0"/>
          <w:numId w:val="1"/>
        </w:numPr>
        <w:jc w:val="both"/>
      </w:pPr>
      <w:r w:rsidRPr="00590353">
        <w:t>расширение музыкального кругозора. Знакомство с музыкой и хоровой культурой;</w:t>
      </w:r>
    </w:p>
    <w:p w:rsidR="00225708" w:rsidRPr="00590353" w:rsidRDefault="007A7ACF" w:rsidP="00C459A5">
      <w:pPr>
        <w:numPr>
          <w:ilvl w:val="0"/>
          <w:numId w:val="1"/>
        </w:numPr>
        <w:jc w:val="both"/>
      </w:pPr>
      <w:r w:rsidRPr="00590353">
        <w:t>приобретение</w:t>
      </w:r>
      <w:r w:rsidR="00225708" w:rsidRPr="00590353">
        <w:t xml:space="preserve"> определенного объема знаний, умений и навыков хорового музыкального исполнительства;</w:t>
      </w:r>
    </w:p>
    <w:p w:rsidR="00225708" w:rsidRPr="00590353" w:rsidRDefault="00225708" w:rsidP="00C459A5">
      <w:pPr>
        <w:numPr>
          <w:ilvl w:val="0"/>
          <w:numId w:val="1"/>
        </w:numPr>
        <w:jc w:val="both"/>
      </w:pPr>
      <w:r w:rsidRPr="00590353">
        <w:t>развитие умения правильно определять стиль, к которому относится конкретное хоровое произведение, выбирать соответствующую манеру исполнения;</w:t>
      </w:r>
    </w:p>
    <w:p w:rsidR="00225708" w:rsidRPr="00590353" w:rsidRDefault="007A7ACF" w:rsidP="00C459A5">
      <w:pPr>
        <w:numPr>
          <w:ilvl w:val="0"/>
          <w:numId w:val="1"/>
        </w:numPr>
        <w:jc w:val="both"/>
      </w:pPr>
      <w:r w:rsidRPr="00590353">
        <w:t xml:space="preserve">развитие </w:t>
      </w:r>
      <w:r w:rsidR="00225708" w:rsidRPr="00590353">
        <w:t>умения реализовывать приобретенные умения и навыки в творческой работе хора (во время концертных выступлений);</w:t>
      </w:r>
    </w:p>
    <w:p w:rsidR="00225708" w:rsidRPr="00590353" w:rsidRDefault="00225708" w:rsidP="00C459A5">
      <w:pPr>
        <w:numPr>
          <w:ilvl w:val="0"/>
          <w:numId w:val="1"/>
        </w:numPr>
        <w:jc w:val="both"/>
      </w:pPr>
      <w:r w:rsidRPr="00590353">
        <w:t>изучение культуры исполнения хоровых произведений (своего народа и народов других стран);</w:t>
      </w:r>
    </w:p>
    <w:p w:rsidR="00225708" w:rsidRPr="00590353" w:rsidRDefault="00225708" w:rsidP="00C459A5">
      <w:pPr>
        <w:numPr>
          <w:ilvl w:val="0"/>
          <w:numId w:val="1"/>
        </w:numPr>
        <w:jc w:val="both"/>
      </w:pPr>
      <w:r w:rsidRPr="00590353">
        <w:t>обучение навыкам и приемам музыкального хорового мастерства на основе методов и принципов академических хоровых коллективов.</w:t>
      </w:r>
    </w:p>
    <w:p w:rsidR="00225708" w:rsidRPr="00590353" w:rsidRDefault="00225708" w:rsidP="00C459A5">
      <w:pPr>
        <w:ind w:left="360"/>
        <w:jc w:val="both"/>
      </w:pPr>
    </w:p>
    <w:p w:rsidR="00225708" w:rsidRPr="00590353" w:rsidRDefault="00225708" w:rsidP="00C459A5">
      <w:pPr>
        <w:ind w:left="360"/>
        <w:jc w:val="both"/>
        <w:rPr>
          <w:u w:val="single"/>
        </w:rPr>
      </w:pPr>
      <w:r w:rsidRPr="00590353">
        <w:rPr>
          <w:u w:val="single"/>
        </w:rPr>
        <w:t>Психолого-педагогические:</w:t>
      </w:r>
    </w:p>
    <w:p w:rsidR="00225708" w:rsidRPr="00590353" w:rsidRDefault="00225708" w:rsidP="00C459A5">
      <w:pPr>
        <w:ind w:left="360"/>
        <w:jc w:val="both"/>
        <w:rPr>
          <w:u w:val="single"/>
        </w:rPr>
      </w:pPr>
    </w:p>
    <w:p w:rsidR="00225708" w:rsidRPr="00590353" w:rsidRDefault="00225708" w:rsidP="00C459A5">
      <w:pPr>
        <w:numPr>
          <w:ilvl w:val="0"/>
          <w:numId w:val="2"/>
        </w:numPr>
        <w:tabs>
          <w:tab w:val="clear" w:pos="1080"/>
          <w:tab w:val="num" w:pos="480"/>
        </w:tabs>
        <w:ind w:left="720"/>
        <w:jc w:val="both"/>
      </w:pPr>
      <w:r w:rsidRPr="00590353">
        <w:t>активизация и развитие и</w:t>
      </w:r>
      <w:r w:rsidR="007A7ACF" w:rsidRPr="00590353">
        <w:t>ндивидуальных способностей</w:t>
      </w:r>
      <w:r w:rsidRPr="00590353">
        <w:t>: слуха, памяти, голоса, ассоциативного мышления;</w:t>
      </w:r>
    </w:p>
    <w:p w:rsidR="00225708" w:rsidRPr="00590353" w:rsidRDefault="007A7ACF" w:rsidP="00C459A5">
      <w:pPr>
        <w:numPr>
          <w:ilvl w:val="0"/>
          <w:numId w:val="2"/>
        </w:numPr>
        <w:tabs>
          <w:tab w:val="clear" w:pos="1080"/>
          <w:tab w:val="num" w:pos="480"/>
        </w:tabs>
        <w:ind w:left="720"/>
        <w:jc w:val="both"/>
      </w:pPr>
      <w:r w:rsidRPr="00590353">
        <w:t xml:space="preserve">развитие </w:t>
      </w:r>
      <w:r w:rsidR="00225708" w:rsidRPr="00590353">
        <w:t>художественно-эстетического вкуса, гармоническое раз</w:t>
      </w:r>
      <w:r w:rsidRPr="00590353">
        <w:t>витие личности</w:t>
      </w:r>
      <w:r w:rsidR="00225708" w:rsidRPr="00590353">
        <w:t>.</w:t>
      </w:r>
    </w:p>
    <w:p w:rsidR="00225708" w:rsidRDefault="00225708" w:rsidP="00C459A5">
      <w:pPr>
        <w:ind w:left="720" w:hanging="360"/>
        <w:jc w:val="both"/>
      </w:pPr>
    </w:p>
    <w:p w:rsidR="00F6782C" w:rsidRDefault="00F6782C" w:rsidP="00C459A5">
      <w:pPr>
        <w:ind w:left="720" w:hanging="360"/>
        <w:jc w:val="both"/>
      </w:pPr>
    </w:p>
    <w:p w:rsidR="00F6782C" w:rsidRDefault="00F6782C" w:rsidP="00C459A5">
      <w:pPr>
        <w:ind w:left="720" w:hanging="360"/>
        <w:jc w:val="both"/>
      </w:pPr>
    </w:p>
    <w:p w:rsidR="00F6782C" w:rsidRDefault="00F6782C" w:rsidP="00C459A5">
      <w:pPr>
        <w:ind w:left="720" w:hanging="360"/>
        <w:jc w:val="both"/>
      </w:pPr>
    </w:p>
    <w:p w:rsidR="00F6782C" w:rsidRDefault="00F6782C" w:rsidP="00C459A5">
      <w:pPr>
        <w:ind w:left="720" w:hanging="360"/>
        <w:jc w:val="both"/>
      </w:pPr>
    </w:p>
    <w:p w:rsidR="00F6782C" w:rsidRPr="00590353" w:rsidRDefault="00F6782C" w:rsidP="00C459A5">
      <w:pPr>
        <w:ind w:left="720" w:hanging="360"/>
        <w:jc w:val="both"/>
      </w:pPr>
    </w:p>
    <w:p w:rsidR="00225708" w:rsidRPr="00590353" w:rsidRDefault="00225708" w:rsidP="00C459A5">
      <w:pPr>
        <w:ind w:left="720" w:hanging="360"/>
        <w:jc w:val="both"/>
        <w:rPr>
          <w:u w:val="single"/>
        </w:rPr>
      </w:pPr>
      <w:r w:rsidRPr="00590353">
        <w:rPr>
          <w:u w:val="single"/>
        </w:rPr>
        <w:t>Социальные:</w:t>
      </w:r>
    </w:p>
    <w:p w:rsidR="00225708" w:rsidRPr="00590353" w:rsidRDefault="00225708" w:rsidP="00C459A5">
      <w:pPr>
        <w:ind w:left="720" w:hanging="360"/>
        <w:jc w:val="both"/>
        <w:rPr>
          <w:u w:val="single"/>
        </w:rPr>
      </w:pPr>
    </w:p>
    <w:p w:rsidR="00225708" w:rsidRPr="00590353" w:rsidRDefault="00225708" w:rsidP="00C459A5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</w:pPr>
      <w:r w:rsidRPr="00590353">
        <w:t xml:space="preserve">создание условий </w:t>
      </w:r>
      <w:r w:rsidR="007A7ACF" w:rsidRPr="00590353">
        <w:t xml:space="preserve">для самореализации </w:t>
      </w:r>
      <w:r w:rsidRPr="00590353">
        <w:t>через групповые и индивидуальные занятия, концертную деятельность, участие в праздниках;</w:t>
      </w:r>
    </w:p>
    <w:p w:rsidR="00225708" w:rsidRPr="00590353" w:rsidRDefault="00225708" w:rsidP="00C459A5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</w:pPr>
      <w:r w:rsidRPr="00590353">
        <w:t>способствовать созданию общей благожелательной атмосфер</w:t>
      </w:r>
      <w:r w:rsidR="007A7ACF" w:rsidRPr="00590353">
        <w:t>ы в коллективе</w:t>
      </w:r>
      <w:r w:rsidRPr="00590353">
        <w:t>, пробуждать совестливость, укреплять волю к созиданию, любви, добру.</w:t>
      </w:r>
    </w:p>
    <w:p w:rsidR="00225708" w:rsidRPr="00590353" w:rsidRDefault="00225708" w:rsidP="00C459A5">
      <w:pPr>
        <w:ind w:left="360"/>
        <w:jc w:val="both"/>
      </w:pPr>
    </w:p>
    <w:p w:rsidR="003C644C" w:rsidRPr="00590353" w:rsidRDefault="00042A2E" w:rsidP="00C459A5">
      <w:pPr>
        <w:spacing w:before="100" w:beforeAutospacing="1" w:after="100" w:afterAutospacing="1"/>
        <w:jc w:val="both"/>
      </w:pPr>
      <w:r w:rsidRPr="00590353">
        <w:t xml:space="preserve">Хор Гимназии № 17 </w:t>
      </w:r>
      <w:r w:rsidR="00C352C6" w:rsidRPr="00590353">
        <w:t>г. Королева</w:t>
      </w:r>
      <w:r w:rsidRPr="00590353">
        <w:t xml:space="preserve"> ведет активную концертную деятельность, выступая перед публикой не только на всех </w:t>
      </w:r>
      <w:r w:rsidR="00C352C6" w:rsidRPr="00590353">
        <w:t xml:space="preserve">школьных </w:t>
      </w:r>
      <w:r w:rsidR="000277CD" w:rsidRPr="00590353">
        <w:t>мероприятиях,</w:t>
      </w:r>
      <w:r w:rsidRPr="00590353">
        <w:t xml:space="preserve"> но и на различных площадках города Королева и Москвы.</w:t>
      </w:r>
      <w:r w:rsidR="003C644C" w:rsidRPr="00590353">
        <w:t xml:space="preserve"> Так в 2014 году </w:t>
      </w:r>
      <w:r w:rsidR="00C352C6" w:rsidRPr="00590353">
        <w:t xml:space="preserve">хор выступал для иностранных делегаций в рамках 22 Международной космической олимпиады школьников, </w:t>
      </w:r>
      <w:r w:rsidR="00F31DDF" w:rsidRPr="00590353">
        <w:t xml:space="preserve">а в 2015 году на встрече с экипажем иностранных делегаций, посвященной </w:t>
      </w:r>
      <w:r w:rsidR="006871CE" w:rsidRPr="00590353">
        <w:t>закрытию между</w:t>
      </w:r>
      <w:r w:rsidR="007B5E3C" w:rsidRPr="00590353">
        <w:t>народной космической олимпиады школьников,</w:t>
      </w:r>
      <w:r w:rsidR="006871CE" w:rsidRPr="00590353">
        <w:t xml:space="preserve"> исполнял песни на немецком языке.</w:t>
      </w:r>
    </w:p>
    <w:p w:rsidR="00042A2E" w:rsidRPr="00590353" w:rsidRDefault="003C644C" w:rsidP="00C459A5">
      <w:pPr>
        <w:spacing w:before="100" w:beforeAutospacing="1" w:after="100" w:afterAutospacing="1"/>
        <w:jc w:val="both"/>
      </w:pPr>
      <w:r w:rsidRPr="00590353">
        <w:t>Хор</w:t>
      </w:r>
      <w:r w:rsidR="007B5E3C" w:rsidRPr="00590353">
        <w:t xml:space="preserve"> также успешно гастрол</w:t>
      </w:r>
      <w:r w:rsidRPr="00590353">
        <w:t>ирует</w:t>
      </w:r>
      <w:r w:rsidR="005F7B9B" w:rsidRPr="00590353">
        <w:t xml:space="preserve">. В 2014 году агитбригада </w:t>
      </w:r>
      <w:r w:rsidR="000277CD" w:rsidRPr="00590353">
        <w:t xml:space="preserve">наших </w:t>
      </w:r>
      <w:r w:rsidR="005F7B9B" w:rsidRPr="00590353">
        <w:t>учителей принимала участие в Московском Областном конкурсе профсоюзных агитбригад и ст</w:t>
      </w:r>
      <w:r w:rsidR="00466AFB" w:rsidRPr="00590353">
        <w:t>ала победителем среди</w:t>
      </w:r>
      <w:r w:rsidR="005F7B9B" w:rsidRPr="00590353">
        <w:t xml:space="preserve"> первичных профсоюзных организаций (Диплом 1 место) </w:t>
      </w:r>
      <w:r w:rsidR="00377B4F" w:rsidRPr="00590353">
        <w:t xml:space="preserve">Примечателен тот факт, что наши учителя </w:t>
      </w:r>
      <w:r w:rsidRPr="00590353">
        <w:t xml:space="preserve">Гимназии № 17 </w:t>
      </w:r>
      <w:r w:rsidR="00377B4F" w:rsidRPr="00590353">
        <w:t xml:space="preserve">еще и прекрасно танцуют на всех выступлениях и обладают великолепными артистическими данными, сами сочиняют </w:t>
      </w:r>
      <w:r w:rsidR="00111735" w:rsidRPr="00590353">
        <w:t xml:space="preserve">музыку, слова к песням, </w:t>
      </w:r>
      <w:r w:rsidR="00377B4F" w:rsidRPr="00590353">
        <w:t>стихи и сценарии</w:t>
      </w:r>
      <w:r w:rsidR="00111735" w:rsidRPr="00590353">
        <w:t xml:space="preserve"> к выступлениям</w:t>
      </w:r>
      <w:r w:rsidR="00377B4F" w:rsidRPr="00590353">
        <w:t>.</w:t>
      </w:r>
      <w:r w:rsidR="006871CE" w:rsidRPr="00590353">
        <w:t xml:space="preserve"> </w:t>
      </w:r>
    </w:p>
    <w:p w:rsidR="00F3228B" w:rsidRPr="00590353" w:rsidRDefault="003C644C" w:rsidP="00C459A5">
      <w:pPr>
        <w:spacing w:before="100" w:beforeAutospacing="1" w:after="100" w:afterAutospacing="1"/>
        <w:jc w:val="both"/>
      </w:pPr>
      <w:r w:rsidRPr="00590353">
        <w:t xml:space="preserve">Важное место в жизни </w:t>
      </w:r>
      <w:r w:rsidR="00042A2E" w:rsidRPr="00590353">
        <w:t xml:space="preserve">коллектива </w:t>
      </w:r>
      <w:r w:rsidRPr="00590353">
        <w:t xml:space="preserve">учителей </w:t>
      </w:r>
      <w:r w:rsidR="00042A2E" w:rsidRPr="00590353">
        <w:t>занимает участие в благотворительных программах и мероприятиях</w:t>
      </w:r>
      <w:r w:rsidR="006871CE" w:rsidRPr="00590353">
        <w:t xml:space="preserve">. Вот </w:t>
      </w:r>
      <w:r w:rsidR="00111735" w:rsidRPr="00590353">
        <w:t xml:space="preserve">уже несколько лет </w:t>
      </w:r>
      <w:r w:rsidR="00377B4F" w:rsidRPr="00590353">
        <w:t>коллеги</w:t>
      </w:r>
      <w:r w:rsidR="006871CE" w:rsidRPr="00590353">
        <w:t xml:space="preserve"> выступают для ветеранов педагогического труда</w:t>
      </w:r>
      <w:r w:rsidR="00377B4F" w:rsidRPr="00590353">
        <w:t xml:space="preserve"> </w:t>
      </w:r>
      <w:r w:rsidR="007005AA" w:rsidRPr="00590353">
        <w:t>на праздниках, организованных ГК профсоюзов и профсоюзной организацией МБОУ ГИМНАЗИИ № 17. Это концерты на «День Учителя»,</w:t>
      </w:r>
      <w:r w:rsidR="00377B4F" w:rsidRPr="00590353">
        <w:t xml:space="preserve"> </w:t>
      </w:r>
      <w:r w:rsidR="007005AA" w:rsidRPr="00590353">
        <w:t xml:space="preserve">«Международный Женский день 8 Марта», «День Труда», </w:t>
      </w:r>
      <w:r w:rsidR="000277CD" w:rsidRPr="00590353">
        <w:t>выступление на вручении</w:t>
      </w:r>
      <w:r w:rsidR="007005AA" w:rsidRPr="00590353">
        <w:t xml:space="preserve"> юбилейных медалей на «День Победы».</w:t>
      </w:r>
      <w:r w:rsidR="001815C5" w:rsidRPr="00590353">
        <w:t xml:space="preserve"> А в 2016 году пели вместе с хором мальчиков</w:t>
      </w:r>
      <w:r w:rsidR="007C32EB" w:rsidRPr="00590353">
        <w:t>, о</w:t>
      </w:r>
      <w:r w:rsidR="001815C5" w:rsidRPr="00590353">
        <w:t>рганизованным учителем музыки Перфильевой О. В.</w:t>
      </w:r>
    </w:p>
    <w:p w:rsidR="003D76AF" w:rsidRDefault="007C32EB" w:rsidP="00C459A5">
      <w:pPr>
        <w:spacing w:before="100" w:beforeAutospacing="1" w:after="100" w:afterAutospacing="1"/>
        <w:jc w:val="both"/>
      </w:pPr>
      <w:r w:rsidRPr="00590353">
        <w:t>Любительский х</w:t>
      </w:r>
      <w:r w:rsidR="003D76AF" w:rsidRPr="00590353">
        <w:t>ор учителей гимназии принимает активное участие и в городских мероприятиях: в концертах, посвященных «Дню Учителя» в ЦДК им. Калинина (фотография и статья в газете «Калининградская правда» 2014 г.)</w:t>
      </w:r>
      <w:r w:rsidR="007C3695" w:rsidRPr="00590353">
        <w:t>, «Международному дню работника культуры» в ЦДК им. Калинина (24.03.2015 г.),</w:t>
      </w:r>
      <w:r w:rsidR="001815C5" w:rsidRPr="00590353">
        <w:t xml:space="preserve"> «Дню медицинского работника» в ЦДК им. Калинина (16.06.2015 г.), го</w:t>
      </w:r>
      <w:r w:rsidR="004657A9" w:rsidRPr="00590353">
        <w:t>родских конкурсах учителей (2013</w:t>
      </w:r>
      <w:r w:rsidR="001815C5" w:rsidRPr="00590353">
        <w:t xml:space="preserve"> г.).</w:t>
      </w:r>
    </w:p>
    <w:p w:rsidR="00F6782C" w:rsidRDefault="00F6782C" w:rsidP="00C459A5">
      <w:pPr>
        <w:spacing w:before="100" w:beforeAutospacing="1" w:after="100" w:afterAutospacing="1"/>
        <w:jc w:val="both"/>
      </w:pPr>
    </w:p>
    <w:p w:rsidR="00F6782C" w:rsidRDefault="00F6782C" w:rsidP="00C459A5">
      <w:pPr>
        <w:spacing w:before="100" w:beforeAutospacing="1" w:after="100" w:afterAutospacing="1"/>
        <w:jc w:val="both"/>
      </w:pPr>
    </w:p>
    <w:p w:rsidR="00F6782C" w:rsidRPr="00590353" w:rsidRDefault="00F6782C" w:rsidP="00C459A5">
      <w:pPr>
        <w:spacing w:before="100" w:beforeAutospacing="1" w:after="100" w:afterAutospacing="1"/>
        <w:jc w:val="both"/>
      </w:pPr>
    </w:p>
    <w:p w:rsidR="00D21D5B" w:rsidRPr="00590353" w:rsidRDefault="00A05AB7" w:rsidP="00C459A5">
      <w:pPr>
        <w:widowControl w:val="0"/>
        <w:suppressAutoHyphens/>
        <w:jc w:val="both"/>
      </w:pPr>
      <w:r w:rsidRPr="00590353">
        <w:t>Концерт, посвященный</w:t>
      </w:r>
      <w:r w:rsidR="004657A9" w:rsidRPr="00590353">
        <w:t xml:space="preserve"> 35-летию МБОУ ГИМНАЗИИ № 17 (2012 г.) привел в восторг всех зрителей! (статья и фотография в газете «Калининградская правда» </w:t>
      </w:r>
      <w:r w:rsidR="00714258" w:rsidRPr="00590353">
        <w:t>22.11.</w:t>
      </w:r>
      <w:r w:rsidR="004657A9" w:rsidRPr="00590353">
        <w:t>2012 г.) Хор учителей выступал перед Главой города В. Минаковым</w:t>
      </w:r>
      <w:r w:rsidR="00714258" w:rsidRPr="00590353">
        <w:t xml:space="preserve"> на юбилей гимназии (ссылка</w:t>
      </w:r>
      <w:r w:rsidR="00250893">
        <w:t xml:space="preserve"> </w:t>
      </w:r>
      <w:r w:rsidR="00250893">
        <w:rPr>
          <w:lang w:val="en-US"/>
        </w:rPr>
        <w:t>youtube</w:t>
      </w:r>
      <w:r w:rsidR="00250893" w:rsidRPr="00250893">
        <w:t>.</w:t>
      </w:r>
      <w:r w:rsidR="00250893">
        <w:rPr>
          <w:lang w:val="en-US"/>
        </w:rPr>
        <w:t>com</w:t>
      </w:r>
      <w:r w:rsidR="00714258" w:rsidRPr="00590353">
        <w:t>)</w:t>
      </w:r>
      <w:r w:rsidR="002D0936" w:rsidRPr="00590353">
        <w:t xml:space="preserve">, </w:t>
      </w:r>
      <w:r w:rsidR="00714258" w:rsidRPr="00590353">
        <w:t xml:space="preserve"> </w:t>
      </w:r>
      <w:r w:rsidR="004657A9" w:rsidRPr="00590353">
        <w:t>А выступление «</w:t>
      </w:r>
      <w:r w:rsidR="00D21D5B" w:rsidRPr="00590353">
        <w:t>Короле</w:t>
      </w:r>
      <w:r w:rsidR="004657A9" w:rsidRPr="00590353">
        <w:t>вских бабушек»</w:t>
      </w:r>
      <w:r w:rsidR="00714258" w:rsidRPr="00590353">
        <w:t xml:space="preserve"> надолго останется в памяти зрителей. Зажигательная кадриль в исполнении учителей сменялась современным танцем</w:t>
      </w:r>
      <w:r w:rsidR="002D0936" w:rsidRPr="00590353">
        <w:t xml:space="preserve">, </w:t>
      </w:r>
      <w:r w:rsidR="00D21D5B" w:rsidRPr="00590353">
        <w:t>а инсценировка продолжалась</w:t>
      </w:r>
      <w:r w:rsidR="002D0936" w:rsidRPr="00590353">
        <w:t xml:space="preserve"> веселыми песнями, тексты которых всегда придумывают сами учителя.</w:t>
      </w:r>
    </w:p>
    <w:p w:rsidR="00D21D5B" w:rsidRPr="00590353" w:rsidRDefault="00D21D5B" w:rsidP="00C459A5">
      <w:pPr>
        <w:widowControl w:val="0"/>
        <w:suppressAutoHyphens/>
        <w:jc w:val="both"/>
      </w:pPr>
      <w:r w:rsidRPr="00590353">
        <w:t xml:space="preserve">Традицией коллектива стало исполнение песен </w:t>
      </w:r>
      <w:r w:rsidR="00454419" w:rsidRPr="00590353">
        <w:t xml:space="preserve">и танцев </w:t>
      </w:r>
      <w:r w:rsidRPr="00590353">
        <w:t>на всех мероприятиях вместе с учениками.</w:t>
      </w:r>
      <w:r w:rsidR="00982A08" w:rsidRPr="00590353">
        <w:t xml:space="preserve"> Сводный хор</w:t>
      </w:r>
      <w:r w:rsidR="00454419" w:rsidRPr="00590353">
        <w:t xml:space="preserve"> мальчиков и учителей оставляет</w:t>
      </w:r>
      <w:r w:rsidR="00982A08" w:rsidRPr="00590353">
        <w:t xml:space="preserve"> неизгладимое впечатление у слушателей. Неоднократно выступления, которые проходили в ГИМНАЗИИ № 17, показывали по Королевскому телевидению</w:t>
      </w:r>
      <w:r w:rsidR="00454419" w:rsidRPr="00590353">
        <w:t xml:space="preserve"> и писали в прессе.</w:t>
      </w:r>
    </w:p>
    <w:p w:rsidR="00E04257" w:rsidRPr="00590353" w:rsidRDefault="00E04257" w:rsidP="00C459A5">
      <w:pPr>
        <w:widowControl w:val="0"/>
        <w:suppressAutoHyphens/>
        <w:jc w:val="both"/>
      </w:pPr>
    </w:p>
    <w:p w:rsidR="00E04257" w:rsidRPr="00590353" w:rsidRDefault="00C459A5" w:rsidP="00C459A5">
      <w:pPr>
        <w:widowControl w:val="0"/>
        <w:suppressAutoHyphens/>
        <w:jc w:val="both"/>
      </w:pPr>
      <w:r w:rsidRPr="00590353">
        <w:t>Если спросить, ч</w:t>
      </w:r>
      <w:r w:rsidR="00E04257" w:rsidRPr="00590353">
        <w:t xml:space="preserve">то же такое хор для участников этого творческого </w:t>
      </w:r>
      <w:r w:rsidRPr="00590353">
        <w:t xml:space="preserve">коллектива, то услышим ответ: </w:t>
      </w:r>
    </w:p>
    <w:p w:rsidR="00C459A5" w:rsidRPr="00590353" w:rsidRDefault="00C459A5" w:rsidP="00C459A5">
      <w:pPr>
        <w:jc w:val="both"/>
      </w:pPr>
    </w:p>
    <w:p w:rsidR="00C459A5" w:rsidRPr="00590353" w:rsidRDefault="00C459A5" w:rsidP="00C459A5">
      <w:pPr>
        <w:jc w:val="both"/>
      </w:pPr>
      <w:r w:rsidRPr="00590353">
        <w:t>«Хор для нашего коллектива - это частица нашей души, источник вдохновения, в котором мы черпаем силы для профессионального и личного развития, это наша отдушина, хобби! Хор- это маленькая жизнь, где мы учимся, трудимся, отдыхаем, это положительные эмоции, где мы чувствуем себя частью прекрасного коллектива.</w:t>
      </w:r>
    </w:p>
    <w:p w:rsidR="00C459A5" w:rsidRPr="00590353" w:rsidRDefault="00C459A5" w:rsidP="00C459A5">
      <w:pPr>
        <w:jc w:val="both"/>
      </w:pPr>
      <w:r w:rsidRPr="00590353">
        <w:t>Наш хор – это хорошее настроение, вечная молодость и уверенность в себе; это наш стиль, наш образ жизни, здесь мы нашли единомышленников и это – счастье!</w:t>
      </w:r>
    </w:p>
    <w:p w:rsidR="00C459A5" w:rsidRDefault="00C459A5" w:rsidP="00C459A5">
      <w:pPr>
        <w:jc w:val="both"/>
      </w:pPr>
      <w:r w:rsidRPr="00590353">
        <w:t>Хор для нас</w:t>
      </w:r>
      <w:r w:rsidR="00A22A56">
        <w:t xml:space="preserve"> </w:t>
      </w:r>
      <w:r w:rsidRPr="00590353">
        <w:t xml:space="preserve">- откровение чувств, ощущение красоты, творческого поиска и вдохновения, это </w:t>
      </w:r>
      <w:proofErr w:type="spellStart"/>
      <w:r w:rsidRPr="00590353">
        <w:t>хоротерапия</w:t>
      </w:r>
      <w:proofErr w:type="spellEnd"/>
      <w:r w:rsidRPr="00590353">
        <w:t>, панацея от всех болезней и комплексов, это интересное дружеское общение, где ты всегда чувствуешь плечо друга, это люди, с которыми интересно, и место, где рождается творчество».</w:t>
      </w:r>
    </w:p>
    <w:p w:rsidR="00A22A56" w:rsidRDefault="00A22A56" w:rsidP="00C459A5">
      <w:pPr>
        <w:jc w:val="both"/>
      </w:pPr>
    </w:p>
    <w:p w:rsidR="00A22A56" w:rsidRPr="00590353" w:rsidRDefault="00A22A56" w:rsidP="00C459A5">
      <w:pPr>
        <w:jc w:val="both"/>
      </w:pPr>
      <w:r>
        <w:t>Мы гордимся тем, что работаем в таком замечательном коллективе под руководством нашего директора Веры Анатольевны Герасимовой!</w:t>
      </w:r>
    </w:p>
    <w:p w:rsidR="00C459A5" w:rsidRPr="00590353" w:rsidRDefault="00C459A5" w:rsidP="00C459A5">
      <w:pPr>
        <w:jc w:val="both"/>
      </w:pPr>
    </w:p>
    <w:p w:rsidR="009D0CB9" w:rsidRPr="00225708" w:rsidRDefault="009D0CB9" w:rsidP="00225708">
      <w:pPr>
        <w:ind w:left="360"/>
        <w:jc w:val="center"/>
        <w:rPr>
          <w:b/>
        </w:rPr>
      </w:pPr>
    </w:p>
    <w:sectPr w:rsidR="009D0CB9" w:rsidRPr="0022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F5DE5"/>
    <w:multiLevelType w:val="hybridMultilevel"/>
    <w:tmpl w:val="AF8AE332"/>
    <w:lvl w:ilvl="0" w:tplc="A8F65F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FCD5867"/>
    <w:multiLevelType w:val="hybridMultilevel"/>
    <w:tmpl w:val="53AA06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3940D3"/>
    <w:multiLevelType w:val="hybridMultilevel"/>
    <w:tmpl w:val="E982DCC8"/>
    <w:lvl w:ilvl="0" w:tplc="83A4A3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A725832"/>
    <w:multiLevelType w:val="hybridMultilevel"/>
    <w:tmpl w:val="D3C4BA0C"/>
    <w:lvl w:ilvl="0" w:tplc="EE20C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7F"/>
    <w:rsid w:val="000277CD"/>
    <w:rsid w:val="00034984"/>
    <w:rsid w:val="00042A2E"/>
    <w:rsid w:val="00087DC8"/>
    <w:rsid w:val="00111735"/>
    <w:rsid w:val="001815C5"/>
    <w:rsid w:val="001911FA"/>
    <w:rsid w:val="00192B23"/>
    <w:rsid w:val="001F10DF"/>
    <w:rsid w:val="00205EF6"/>
    <w:rsid w:val="00225708"/>
    <w:rsid w:val="00250893"/>
    <w:rsid w:val="002D0936"/>
    <w:rsid w:val="00377B4F"/>
    <w:rsid w:val="003C644C"/>
    <w:rsid w:val="003D76AF"/>
    <w:rsid w:val="0040739B"/>
    <w:rsid w:val="00454419"/>
    <w:rsid w:val="004657A9"/>
    <w:rsid w:val="00466AFB"/>
    <w:rsid w:val="004712B5"/>
    <w:rsid w:val="004E7539"/>
    <w:rsid w:val="00512B3C"/>
    <w:rsid w:val="0053669C"/>
    <w:rsid w:val="00590353"/>
    <w:rsid w:val="00595E94"/>
    <w:rsid w:val="005F7B9B"/>
    <w:rsid w:val="006871CE"/>
    <w:rsid w:val="007005AA"/>
    <w:rsid w:val="00714258"/>
    <w:rsid w:val="007307DE"/>
    <w:rsid w:val="00774C72"/>
    <w:rsid w:val="007A7ACF"/>
    <w:rsid w:val="007B5E3C"/>
    <w:rsid w:val="007C32EB"/>
    <w:rsid w:val="007C3695"/>
    <w:rsid w:val="007E751D"/>
    <w:rsid w:val="00812D97"/>
    <w:rsid w:val="00824322"/>
    <w:rsid w:val="008625BD"/>
    <w:rsid w:val="00982A08"/>
    <w:rsid w:val="009D0CB9"/>
    <w:rsid w:val="009E2FF0"/>
    <w:rsid w:val="00A05AB7"/>
    <w:rsid w:val="00A22A56"/>
    <w:rsid w:val="00A559DD"/>
    <w:rsid w:val="00B3424E"/>
    <w:rsid w:val="00BA0E0D"/>
    <w:rsid w:val="00C0387F"/>
    <w:rsid w:val="00C352C6"/>
    <w:rsid w:val="00C459A5"/>
    <w:rsid w:val="00CC45EA"/>
    <w:rsid w:val="00D21D5B"/>
    <w:rsid w:val="00D5744B"/>
    <w:rsid w:val="00E04257"/>
    <w:rsid w:val="00E070F5"/>
    <w:rsid w:val="00E502BD"/>
    <w:rsid w:val="00E71FAF"/>
    <w:rsid w:val="00E96B20"/>
    <w:rsid w:val="00ED44AE"/>
    <w:rsid w:val="00F06A23"/>
    <w:rsid w:val="00F13FBB"/>
    <w:rsid w:val="00F31DDF"/>
    <w:rsid w:val="00F3228B"/>
    <w:rsid w:val="00F6782C"/>
    <w:rsid w:val="00F76478"/>
    <w:rsid w:val="00F8486E"/>
    <w:rsid w:val="00FA7A70"/>
    <w:rsid w:val="00FE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403A1-F62F-495B-81DA-21FA59A8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7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95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1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F73C2-B107-496B-AA42-061A62B9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4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Перфильева</dc:creator>
  <cp:keywords/>
  <dc:description/>
  <cp:lastModifiedBy>Ольга Перфильева</cp:lastModifiedBy>
  <cp:revision>31</cp:revision>
  <dcterms:created xsi:type="dcterms:W3CDTF">2016-06-16T22:08:00Z</dcterms:created>
  <dcterms:modified xsi:type="dcterms:W3CDTF">2020-10-25T07:51:00Z</dcterms:modified>
</cp:coreProperties>
</file>