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66A5" w14:textId="77777777" w:rsidR="00C502EE" w:rsidRDefault="00C502EE"/>
    <w:p w14:paraId="25FD9EDC" w14:textId="63A2522E" w:rsidR="00C502EE" w:rsidRDefault="003E5262">
      <w:pPr>
        <w:jc w:val="right"/>
      </w:pPr>
      <w:r>
        <w:t>Приложение №</w:t>
      </w:r>
      <w:r w:rsidR="00DE767E">
        <w:t>2</w:t>
      </w:r>
    </w:p>
    <w:p w14:paraId="0DC42C60" w14:textId="256064B2" w:rsidR="00C502EE" w:rsidRDefault="00FF5830">
      <w:pPr>
        <w:jc w:val="right"/>
        <w:rPr>
          <w:sz w:val="22"/>
        </w:rPr>
      </w:pPr>
      <w:r>
        <w:rPr>
          <w:sz w:val="22"/>
        </w:rPr>
        <w:t xml:space="preserve">к Приказу № </w:t>
      </w:r>
      <w:r w:rsidR="00DE767E">
        <w:rPr>
          <w:sz w:val="22"/>
        </w:rPr>
        <w:t>290</w:t>
      </w:r>
    </w:p>
    <w:p w14:paraId="39E7192B" w14:textId="0828A7B9" w:rsidR="00C502EE" w:rsidRDefault="00FF5830">
      <w:pPr>
        <w:jc w:val="right"/>
      </w:pPr>
      <w:r>
        <w:rPr>
          <w:sz w:val="22"/>
        </w:rPr>
        <w:t xml:space="preserve">от </w:t>
      </w:r>
      <w:r w:rsidR="00DE767E">
        <w:rPr>
          <w:sz w:val="22"/>
        </w:rPr>
        <w:t>30</w:t>
      </w:r>
      <w:r>
        <w:rPr>
          <w:sz w:val="22"/>
        </w:rPr>
        <w:t>.</w:t>
      </w:r>
      <w:r w:rsidR="00F5659B">
        <w:rPr>
          <w:sz w:val="22"/>
        </w:rPr>
        <w:t>0</w:t>
      </w:r>
      <w:r w:rsidR="00DE767E">
        <w:rPr>
          <w:sz w:val="22"/>
        </w:rPr>
        <w:t>8</w:t>
      </w:r>
      <w:r>
        <w:rPr>
          <w:sz w:val="22"/>
        </w:rPr>
        <w:t>.202</w:t>
      </w:r>
      <w:r w:rsidR="00F5659B">
        <w:rPr>
          <w:sz w:val="22"/>
        </w:rPr>
        <w:t>2</w:t>
      </w:r>
      <w:r w:rsidR="003E5262">
        <w:rPr>
          <w:sz w:val="22"/>
        </w:rPr>
        <w:t xml:space="preserve"> г.</w:t>
      </w:r>
    </w:p>
    <w:tbl>
      <w:tblPr>
        <w:tblStyle w:val="af0"/>
        <w:tblW w:w="0" w:type="auto"/>
        <w:tblInd w:w="-431" w:type="dxa"/>
        <w:tblLook w:val="04A0" w:firstRow="1" w:lastRow="0" w:firstColumn="1" w:lastColumn="0" w:noHBand="0" w:noVBand="1"/>
      </w:tblPr>
      <w:tblGrid>
        <w:gridCol w:w="2171"/>
        <w:gridCol w:w="2818"/>
        <w:gridCol w:w="1482"/>
        <w:gridCol w:w="2150"/>
        <w:gridCol w:w="2150"/>
        <w:gridCol w:w="2150"/>
        <w:gridCol w:w="2150"/>
      </w:tblGrid>
      <w:tr w:rsidR="00C502EE" w14:paraId="7E99EB0F" w14:textId="77777777">
        <w:tc>
          <w:tcPr>
            <w:tcW w:w="2171" w:type="dxa"/>
          </w:tcPr>
          <w:p w14:paraId="71BD6C99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818" w:type="dxa"/>
          </w:tcPr>
          <w:p w14:paraId="0AFC0B98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482" w:type="dxa"/>
          </w:tcPr>
          <w:p w14:paraId="025569D0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021" w:type="dxa"/>
          </w:tcPr>
          <w:p w14:paraId="21C90EC1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150" w:type="dxa"/>
          </w:tcPr>
          <w:p w14:paraId="3947D2D0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150" w:type="dxa"/>
          </w:tcPr>
          <w:p w14:paraId="136F5819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150" w:type="dxa"/>
          </w:tcPr>
          <w:p w14:paraId="31936517" w14:textId="77777777" w:rsidR="00C502EE" w:rsidRDefault="003E5262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F5659B" w14:paraId="3DEE5C87" w14:textId="77777777">
        <w:tc>
          <w:tcPr>
            <w:tcW w:w="2171" w:type="dxa"/>
            <w:vMerge w:val="restart"/>
          </w:tcPr>
          <w:p w14:paraId="71DB9821" w14:textId="77777777" w:rsidR="00F5659B" w:rsidRDefault="00F5659B" w:rsidP="00F5659B">
            <w:pPr>
              <w:jc w:val="center"/>
            </w:pPr>
            <w:r>
              <w:t>08.00-08.15</w:t>
            </w:r>
          </w:p>
          <w:p w14:paraId="10682998" w14:textId="77777777" w:rsidR="00F5659B" w:rsidRDefault="00F5659B" w:rsidP="00F5659B">
            <w:pPr>
              <w:jc w:val="center"/>
              <w:rPr>
                <w:b/>
              </w:rPr>
            </w:pPr>
          </w:p>
        </w:tc>
        <w:tc>
          <w:tcPr>
            <w:tcW w:w="2818" w:type="dxa"/>
            <w:vMerge w:val="restart"/>
          </w:tcPr>
          <w:p w14:paraId="07106C96" w14:textId="77777777" w:rsidR="00F5659B" w:rsidRDefault="00F5659B" w:rsidP="00F5659B">
            <w:pPr>
              <w:jc w:val="center"/>
            </w:pPr>
            <w:r>
              <w:t>Зарядка, запись на питание, организационные вопросы</w:t>
            </w:r>
          </w:p>
          <w:p w14:paraId="1C226B18" w14:textId="77777777" w:rsidR="00F5659B" w:rsidRDefault="00F5659B" w:rsidP="00F5659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14:paraId="6F733ED3" w14:textId="6651EC04" w:rsidR="00F5659B" w:rsidRDefault="00F5659B" w:rsidP="00F5659B">
            <w:pPr>
              <w:jc w:val="center"/>
            </w:pPr>
            <w:r>
              <w:t>08.00-08.30</w:t>
            </w:r>
          </w:p>
          <w:p w14:paraId="333E0CF4" w14:textId="77777777" w:rsidR="00F5659B" w:rsidRDefault="00F5659B" w:rsidP="00F5659B">
            <w:pPr>
              <w:jc w:val="center"/>
              <w:rPr>
                <w:b/>
              </w:rPr>
            </w:pPr>
          </w:p>
        </w:tc>
        <w:tc>
          <w:tcPr>
            <w:tcW w:w="2021" w:type="dxa"/>
          </w:tcPr>
          <w:p w14:paraId="6E83C07C" w14:textId="7C573E78" w:rsidR="00F5659B" w:rsidRDefault="00F5659B" w:rsidP="00F5659B">
            <w:pPr>
              <w:jc w:val="center"/>
              <w:rPr>
                <w:b/>
              </w:rPr>
            </w:pPr>
            <w:r>
              <w:t>Зарядка, запись на питание, организационные вопросы</w:t>
            </w:r>
          </w:p>
        </w:tc>
        <w:tc>
          <w:tcPr>
            <w:tcW w:w="2150" w:type="dxa"/>
          </w:tcPr>
          <w:p w14:paraId="4F7C38B3" w14:textId="3A048013" w:rsidR="00F5659B" w:rsidRDefault="00F5659B" w:rsidP="00F5659B">
            <w:pPr>
              <w:jc w:val="center"/>
            </w:pPr>
            <w:r>
              <w:t>Зарядка, запись на питание, организационные вопросы</w:t>
            </w:r>
          </w:p>
        </w:tc>
        <w:tc>
          <w:tcPr>
            <w:tcW w:w="2150" w:type="dxa"/>
          </w:tcPr>
          <w:p w14:paraId="6B981B58" w14:textId="59B223C1" w:rsidR="00F5659B" w:rsidRDefault="00F5659B" w:rsidP="00F5659B">
            <w:pPr>
              <w:jc w:val="center"/>
            </w:pPr>
            <w:r>
              <w:t>Зарядка, запись на питание, организационные вопросы</w:t>
            </w:r>
          </w:p>
        </w:tc>
        <w:tc>
          <w:tcPr>
            <w:tcW w:w="2150" w:type="dxa"/>
          </w:tcPr>
          <w:p w14:paraId="455DE386" w14:textId="77777777" w:rsidR="00F5659B" w:rsidRDefault="00F5659B" w:rsidP="00F5659B">
            <w:pPr>
              <w:jc w:val="center"/>
            </w:pPr>
            <w:r>
              <w:t>Зарядка, запись на питание, организационные вопросы</w:t>
            </w:r>
          </w:p>
        </w:tc>
      </w:tr>
      <w:tr w:rsidR="00F5659B" w14:paraId="49B8604F" w14:textId="77777777">
        <w:tc>
          <w:tcPr>
            <w:tcW w:w="2171" w:type="dxa"/>
            <w:vMerge/>
          </w:tcPr>
          <w:p w14:paraId="7C608081" w14:textId="77777777" w:rsidR="00F5659B" w:rsidRDefault="00F5659B" w:rsidP="00F5659B"/>
        </w:tc>
        <w:tc>
          <w:tcPr>
            <w:tcW w:w="2818" w:type="dxa"/>
            <w:vMerge/>
          </w:tcPr>
          <w:p w14:paraId="1D2ED06C" w14:textId="77777777" w:rsidR="00F5659B" w:rsidRDefault="00F5659B" w:rsidP="00F5659B"/>
        </w:tc>
        <w:tc>
          <w:tcPr>
            <w:tcW w:w="1482" w:type="dxa"/>
            <w:shd w:val="clear" w:color="auto" w:fill="FFFFFF" w:themeFill="background1"/>
          </w:tcPr>
          <w:p w14:paraId="27FE86F1" w14:textId="77777777" w:rsidR="00F5659B" w:rsidRDefault="00F5659B" w:rsidP="00F5659B">
            <w:pPr>
              <w:jc w:val="center"/>
            </w:pPr>
            <w:r>
              <w:t>08.30-09.10</w:t>
            </w:r>
          </w:p>
        </w:tc>
        <w:tc>
          <w:tcPr>
            <w:tcW w:w="2021" w:type="dxa"/>
            <w:shd w:val="clear" w:color="auto" w:fill="FFFFFF" w:themeFill="background1"/>
          </w:tcPr>
          <w:p w14:paraId="6A8B9EDE" w14:textId="238F3B99" w:rsidR="00F5659B" w:rsidRDefault="00F5659B" w:rsidP="00F5659B">
            <w:pPr>
              <w:jc w:val="center"/>
              <w:rPr>
                <w:b/>
              </w:rPr>
            </w:pPr>
            <w:r>
              <w:t>1 урок</w:t>
            </w:r>
          </w:p>
        </w:tc>
        <w:tc>
          <w:tcPr>
            <w:tcW w:w="2150" w:type="dxa"/>
            <w:shd w:val="clear" w:color="auto" w:fill="FFFFFF" w:themeFill="background1"/>
          </w:tcPr>
          <w:p w14:paraId="095AAA41" w14:textId="48EE14EE" w:rsidR="00F5659B" w:rsidRDefault="00F5659B" w:rsidP="00F5659B">
            <w:pPr>
              <w:jc w:val="center"/>
            </w:pPr>
            <w:r>
              <w:t>1 урок</w:t>
            </w:r>
          </w:p>
        </w:tc>
        <w:tc>
          <w:tcPr>
            <w:tcW w:w="2150" w:type="dxa"/>
            <w:shd w:val="clear" w:color="auto" w:fill="FFFFFF" w:themeFill="background1"/>
          </w:tcPr>
          <w:p w14:paraId="76423FE6" w14:textId="70A5B8B6" w:rsidR="00F5659B" w:rsidRDefault="00F5659B" w:rsidP="00F5659B">
            <w:pPr>
              <w:jc w:val="center"/>
            </w:pPr>
            <w:r>
              <w:t>1 урок</w:t>
            </w:r>
          </w:p>
        </w:tc>
        <w:tc>
          <w:tcPr>
            <w:tcW w:w="2150" w:type="dxa"/>
            <w:shd w:val="clear" w:color="auto" w:fill="FFFFFF" w:themeFill="background1"/>
          </w:tcPr>
          <w:p w14:paraId="669A54E9" w14:textId="77777777" w:rsidR="00F5659B" w:rsidRDefault="00F5659B" w:rsidP="00F5659B">
            <w:pPr>
              <w:jc w:val="center"/>
            </w:pPr>
            <w:r>
              <w:t>1 урок</w:t>
            </w:r>
          </w:p>
        </w:tc>
      </w:tr>
      <w:tr w:rsidR="00F5659B" w14:paraId="32B06A5C" w14:textId="77777777" w:rsidTr="006641DC">
        <w:trPr>
          <w:trHeight w:val="276"/>
        </w:trPr>
        <w:tc>
          <w:tcPr>
            <w:tcW w:w="2171" w:type="dxa"/>
            <w:vMerge/>
          </w:tcPr>
          <w:p w14:paraId="39851825" w14:textId="77777777" w:rsidR="00F5659B" w:rsidRDefault="00F5659B" w:rsidP="00F5659B"/>
        </w:tc>
        <w:tc>
          <w:tcPr>
            <w:tcW w:w="2818" w:type="dxa"/>
            <w:vMerge/>
          </w:tcPr>
          <w:p w14:paraId="41FC1D6E" w14:textId="77777777" w:rsidR="00F5659B" w:rsidRDefault="00F5659B" w:rsidP="00F5659B"/>
        </w:tc>
        <w:tc>
          <w:tcPr>
            <w:tcW w:w="1482" w:type="dxa"/>
            <w:vMerge w:val="restart"/>
            <w:shd w:val="clear" w:color="auto" w:fill="FFFFFF" w:themeFill="background1"/>
          </w:tcPr>
          <w:p w14:paraId="0001E493" w14:textId="77777777" w:rsidR="00F5659B" w:rsidRDefault="00F5659B" w:rsidP="00F5659B">
            <w:pPr>
              <w:jc w:val="center"/>
            </w:pPr>
            <w:r>
              <w:t>09.25-10.05</w:t>
            </w:r>
          </w:p>
        </w:tc>
        <w:tc>
          <w:tcPr>
            <w:tcW w:w="2021" w:type="dxa"/>
            <w:vMerge w:val="restart"/>
          </w:tcPr>
          <w:p w14:paraId="63AA862F" w14:textId="4A04567B" w:rsidR="00F5659B" w:rsidRDefault="00F5659B" w:rsidP="00F5659B">
            <w:pPr>
              <w:jc w:val="center"/>
            </w:pPr>
            <w:r>
              <w:t xml:space="preserve">2 урок </w:t>
            </w:r>
          </w:p>
        </w:tc>
        <w:tc>
          <w:tcPr>
            <w:tcW w:w="2150" w:type="dxa"/>
            <w:vMerge w:val="restart"/>
          </w:tcPr>
          <w:p w14:paraId="1FEAAE6A" w14:textId="237691B0" w:rsidR="00F5659B" w:rsidRDefault="00F5659B" w:rsidP="00F5659B">
            <w:pPr>
              <w:jc w:val="center"/>
            </w:pPr>
            <w:r>
              <w:t xml:space="preserve">2 урок </w:t>
            </w:r>
          </w:p>
        </w:tc>
        <w:tc>
          <w:tcPr>
            <w:tcW w:w="2150" w:type="dxa"/>
            <w:vMerge w:val="restart"/>
          </w:tcPr>
          <w:p w14:paraId="0931EB15" w14:textId="16BFE116" w:rsidR="00F5659B" w:rsidRDefault="00F5659B" w:rsidP="00F5659B">
            <w:pPr>
              <w:jc w:val="center"/>
            </w:pPr>
            <w:r>
              <w:t xml:space="preserve">2 урок </w:t>
            </w:r>
          </w:p>
        </w:tc>
        <w:tc>
          <w:tcPr>
            <w:tcW w:w="2150" w:type="dxa"/>
            <w:vMerge w:val="restart"/>
            <w:shd w:val="clear" w:color="auto" w:fill="FFFFFF" w:themeFill="background1"/>
          </w:tcPr>
          <w:p w14:paraId="5B143E8C" w14:textId="77777777" w:rsidR="00F5659B" w:rsidRDefault="00F5659B" w:rsidP="00F5659B">
            <w:pPr>
              <w:jc w:val="center"/>
            </w:pPr>
            <w:r>
              <w:t>2 урок</w:t>
            </w:r>
          </w:p>
        </w:tc>
      </w:tr>
      <w:tr w:rsidR="00F5659B" w14:paraId="348D7E3F" w14:textId="77777777">
        <w:trPr>
          <w:trHeight w:val="70"/>
        </w:trPr>
        <w:tc>
          <w:tcPr>
            <w:tcW w:w="2171" w:type="dxa"/>
            <w:shd w:val="clear" w:color="auto" w:fill="FFFFFF" w:themeFill="background1"/>
          </w:tcPr>
          <w:p w14:paraId="34ED1BAC" w14:textId="77777777" w:rsidR="00F5659B" w:rsidRDefault="00F5659B" w:rsidP="00F5659B">
            <w:pPr>
              <w:jc w:val="center"/>
            </w:pPr>
            <w:r>
              <w:t>08.30 - 09.10</w:t>
            </w:r>
          </w:p>
        </w:tc>
        <w:tc>
          <w:tcPr>
            <w:tcW w:w="2818" w:type="dxa"/>
            <w:shd w:val="clear" w:color="auto" w:fill="FFFFFF" w:themeFill="background1"/>
          </w:tcPr>
          <w:p w14:paraId="074B5D92" w14:textId="77777777" w:rsidR="00F5659B" w:rsidRDefault="00F5659B" w:rsidP="00F5659B">
            <w:pPr>
              <w:jc w:val="center"/>
            </w:pPr>
            <w:r>
              <w:t>1 урок</w:t>
            </w:r>
          </w:p>
        </w:tc>
        <w:tc>
          <w:tcPr>
            <w:tcW w:w="1482" w:type="dxa"/>
            <w:vMerge/>
            <w:shd w:val="clear" w:color="auto" w:fill="FFFFFF" w:themeFill="background1"/>
          </w:tcPr>
          <w:p w14:paraId="71515379" w14:textId="77777777" w:rsidR="00F5659B" w:rsidRDefault="00F5659B" w:rsidP="00F5659B"/>
        </w:tc>
        <w:tc>
          <w:tcPr>
            <w:tcW w:w="2021" w:type="dxa"/>
            <w:vMerge/>
            <w:shd w:val="clear" w:color="auto" w:fill="FFFFFF" w:themeFill="background1"/>
          </w:tcPr>
          <w:p w14:paraId="57FC33F4" w14:textId="77777777" w:rsidR="00F5659B" w:rsidRDefault="00F5659B" w:rsidP="00F5659B"/>
        </w:tc>
        <w:tc>
          <w:tcPr>
            <w:tcW w:w="2150" w:type="dxa"/>
            <w:vMerge/>
            <w:shd w:val="clear" w:color="auto" w:fill="FFFFFF" w:themeFill="background1"/>
          </w:tcPr>
          <w:p w14:paraId="0162002B" w14:textId="77777777" w:rsidR="00F5659B" w:rsidRDefault="00F5659B" w:rsidP="00F5659B"/>
        </w:tc>
        <w:tc>
          <w:tcPr>
            <w:tcW w:w="2150" w:type="dxa"/>
            <w:vMerge/>
            <w:shd w:val="clear" w:color="auto" w:fill="FFFFFF" w:themeFill="background1"/>
          </w:tcPr>
          <w:p w14:paraId="27AD3402" w14:textId="77777777" w:rsidR="00F5659B" w:rsidRDefault="00F5659B" w:rsidP="00F5659B"/>
        </w:tc>
        <w:tc>
          <w:tcPr>
            <w:tcW w:w="2150" w:type="dxa"/>
            <w:vMerge/>
            <w:shd w:val="clear" w:color="auto" w:fill="FFFFFF" w:themeFill="background1"/>
          </w:tcPr>
          <w:p w14:paraId="3AB10805" w14:textId="77777777" w:rsidR="00F5659B" w:rsidRDefault="00F5659B" w:rsidP="00F5659B"/>
        </w:tc>
      </w:tr>
      <w:tr w:rsidR="00F5659B" w14:paraId="11CC60D2" w14:textId="77777777">
        <w:trPr>
          <w:trHeight w:val="276"/>
        </w:trPr>
        <w:tc>
          <w:tcPr>
            <w:tcW w:w="2171" w:type="dxa"/>
            <w:shd w:val="clear" w:color="auto" w:fill="FFFFFF" w:themeFill="background1"/>
          </w:tcPr>
          <w:p w14:paraId="3331118D" w14:textId="77777777" w:rsidR="00F5659B" w:rsidRDefault="00F5659B" w:rsidP="00F5659B">
            <w:pPr>
              <w:jc w:val="center"/>
              <w:rPr>
                <w:highlight w:val="yellow"/>
              </w:rPr>
            </w:pPr>
            <w:r>
              <w:t>09.25-10.05</w:t>
            </w:r>
          </w:p>
        </w:tc>
        <w:tc>
          <w:tcPr>
            <w:tcW w:w="2818" w:type="dxa"/>
            <w:shd w:val="clear" w:color="auto" w:fill="FFFFFF" w:themeFill="background1"/>
          </w:tcPr>
          <w:p w14:paraId="7C7B1FD1" w14:textId="77777777" w:rsidR="00F5659B" w:rsidRDefault="00F5659B" w:rsidP="00F5659B">
            <w:pPr>
              <w:jc w:val="center"/>
            </w:pPr>
            <w:r>
              <w:t>2 урок</w:t>
            </w:r>
          </w:p>
        </w:tc>
        <w:tc>
          <w:tcPr>
            <w:tcW w:w="1482" w:type="dxa"/>
            <w:shd w:val="clear" w:color="auto" w:fill="FFFFFF" w:themeFill="background1"/>
          </w:tcPr>
          <w:p w14:paraId="1A808DB6" w14:textId="77777777" w:rsidR="00F5659B" w:rsidRDefault="00F5659B" w:rsidP="00F5659B">
            <w:pPr>
              <w:jc w:val="center"/>
            </w:pPr>
            <w:r>
              <w:t>10.20-11.00</w:t>
            </w:r>
          </w:p>
        </w:tc>
        <w:tc>
          <w:tcPr>
            <w:tcW w:w="2021" w:type="dxa"/>
          </w:tcPr>
          <w:p w14:paraId="50C95176" w14:textId="65BC8FA3" w:rsidR="00F5659B" w:rsidRDefault="00F5659B" w:rsidP="00F5659B">
            <w:pPr>
              <w:jc w:val="center"/>
            </w:pPr>
            <w:r>
              <w:t>3 урок</w:t>
            </w:r>
          </w:p>
        </w:tc>
        <w:tc>
          <w:tcPr>
            <w:tcW w:w="2150" w:type="dxa"/>
          </w:tcPr>
          <w:p w14:paraId="56470D9B" w14:textId="0DDF51A9" w:rsidR="00F5659B" w:rsidRDefault="00F5659B" w:rsidP="00F5659B">
            <w:pPr>
              <w:jc w:val="center"/>
            </w:pPr>
            <w:r>
              <w:t>3 урок</w:t>
            </w:r>
          </w:p>
        </w:tc>
        <w:tc>
          <w:tcPr>
            <w:tcW w:w="2150" w:type="dxa"/>
          </w:tcPr>
          <w:p w14:paraId="7EE1E92B" w14:textId="4B4C7405" w:rsidR="00F5659B" w:rsidRDefault="00F5659B" w:rsidP="00F5659B">
            <w:pPr>
              <w:jc w:val="center"/>
            </w:pPr>
            <w:r>
              <w:t>3 урок</w:t>
            </w:r>
          </w:p>
        </w:tc>
        <w:tc>
          <w:tcPr>
            <w:tcW w:w="2150" w:type="dxa"/>
          </w:tcPr>
          <w:p w14:paraId="3BBB0C1C" w14:textId="77777777" w:rsidR="00F5659B" w:rsidRDefault="00F5659B" w:rsidP="00F5659B">
            <w:pPr>
              <w:jc w:val="center"/>
            </w:pPr>
            <w:r>
              <w:t>3урок</w:t>
            </w:r>
          </w:p>
        </w:tc>
      </w:tr>
      <w:tr w:rsidR="00F5659B" w14:paraId="39008627" w14:textId="77777777" w:rsidTr="00AB1071">
        <w:trPr>
          <w:trHeight w:val="276"/>
        </w:trPr>
        <w:tc>
          <w:tcPr>
            <w:tcW w:w="2171" w:type="dxa"/>
            <w:shd w:val="clear" w:color="auto" w:fill="CCC0D9" w:themeFill="accent4" w:themeFillTint="66"/>
          </w:tcPr>
          <w:p w14:paraId="68AB192D" w14:textId="77777777" w:rsidR="00F5659B" w:rsidRDefault="00F5659B" w:rsidP="00F5659B">
            <w:pPr>
              <w:jc w:val="center"/>
            </w:pPr>
            <w:r>
              <w:t>10.05-10.20</w:t>
            </w:r>
          </w:p>
        </w:tc>
        <w:tc>
          <w:tcPr>
            <w:tcW w:w="2818" w:type="dxa"/>
            <w:shd w:val="clear" w:color="auto" w:fill="CCC0D9" w:themeFill="accent4" w:themeFillTint="66"/>
          </w:tcPr>
          <w:p w14:paraId="06F1B8BB" w14:textId="77777777" w:rsidR="00F5659B" w:rsidRDefault="00F5659B" w:rsidP="00F5659B">
            <w:pPr>
              <w:jc w:val="center"/>
            </w:pPr>
            <w:r>
              <w:t>Завтрак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02488832" w14:textId="77777777" w:rsidR="00F5659B" w:rsidRDefault="00F5659B" w:rsidP="00F5659B">
            <w:pPr>
              <w:jc w:val="center"/>
            </w:pPr>
            <w:r>
              <w:t>11.00-11.20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339DAAB9" w14:textId="77777777" w:rsidR="00F5659B" w:rsidRDefault="00F5659B" w:rsidP="00F5659B">
            <w:pPr>
              <w:jc w:val="center"/>
            </w:pPr>
            <w:r>
              <w:t>Завтрак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42AB5CC4" w14:textId="77777777" w:rsidR="00F5659B" w:rsidRDefault="00F5659B" w:rsidP="00F5659B">
            <w:pPr>
              <w:jc w:val="center"/>
            </w:pPr>
            <w:r>
              <w:t>Завтрак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4312A8B7" w14:textId="77777777" w:rsidR="00F5659B" w:rsidRDefault="00F5659B" w:rsidP="00F5659B">
            <w:pPr>
              <w:jc w:val="center"/>
            </w:pPr>
            <w:r>
              <w:t>Завтрак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3DDF4255" w14:textId="77777777" w:rsidR="00F5659B" w:rsidRDefault="00F5659B" w:rsidP="00F5659B">
            <w:pPr>
              <w:jc w:val="center"/>
            </w:pPr>
            <w:r>
              <w:t>Завтрак</w:t>
            </w:r>
          </w:p>
        </w:tc>
      </w:tr>
      <w:tr w:rsidR="00F5659B" w14:paraId="632D80F2" w14:textId="77777777" w:rsidTr="00AB1071">
        <w:trPr>
          <w:trHeight w:val="373"/>
        </w:trPr>
        <w:tc>
          <w:tcPr>
            <w:tcW w:w="2171" w:type="dxa"/>
            <w:shd w:val="clear" w:color="auto" w:fill="FFFFFF" w:themeFill="background1"/>
          </w:tcPr>
          <w:p w14:paraId="642766C0" w14:textId="77777777" w:rsidR="00F5659B" w:rsidRDefault="00F5659B" w:rsidP="00F5659B">
            <w:pPr>
              <w:jc w:val="center"/>
            </w:pPr>
            <w:r>
              <w:t>10.20-11.00</w:t>
            </w:r>
          </w:p>
        </w:tc>
        <w:tc>
          <w:tcPr>
            <w:tcW w:w="2818" w:type="dxa"/>
            <w:shd w:val="clear" w:color="auto" w:fill="FFFFFF" w:themeFill="background1"/>
          </w:tcPr>
          <w:p w14:paraId="569DB2C2" w14:textId="77777777" w:rsidR="00F5659B" w:rsidRDefault="00F5659B" w:rsidP="00F5659B">
            <w:pPr>
              <w:jc w:val="center"/>
            </w:pPr>
            <w:r>
              <w:t xml:space="preserve">3 урок </w:t>
            </w:r>
          </w:p>
        </w:tc>
        <w:tc>
          <w:tcPr>
            <w:tcW w:w="1482" w:type="dxa"/>
          </w:tcPr>
          <w:p w14:paraId="7ADFA29A" w14:textId="77777777" w:rsidR="00F5659B" w:rsidRDefault="00F5659B" w:rsidP="00F5659B">
            <w:pPr>
              <w:jc w:val="center"/>
            </w:pPr>
            <w:r>
              <w:t>11.20-12.00</w:t>
            </w:r>
          </w:p>
        </w:tc>
        <w:tc>
          <w:tcPr>
            <w:tcW w:w="2021" w:type="dxa"/>
          </w:tcPr>
          <w:p w14:paraId="706DDDE3" w14:textId="7B72F030" w:rsidR="00F5659B" w:rsidRDefault="00F5659B" w:rsidP="00F5659B">
            <w:pPr>
              <w:jc w:val="center"/>
            </w:pPr>
            <w:r>
              <w:t>4 урок</w:t>
            </w:r>
          </w:p>
        </w:tc>
        <w:tc>
          <w:tcPr>
            <w:tcW w:w="2150" w:type="dxa"/>
          </w:tcPr>
          <w:p w14:paraId="41E635B1" w14:textId="0375616B" w:rsidR="00F5659B" w:rsidRDefault="00F5659B" w:rsidP="00F5659B">
            <w:pPr>
              <w:jc w:val="center"/>
            </w:pPr>
            <w:r>
              <w:t>4 урок</w:t>
            </w:r>
          </w:p>
        </w:tc>
        <w:tc>
          <w:tcPr>
            <w:tcW w:w="2150" w:type="dxa"/>
          </w:tcPr>
          <w:p w14:paraId="37A69441" w14:textId="492702A3" w:rsidR="00F5659B" w:rsidRDefault="00F5659B" w:rsidP="00F5659B">
            <w:pPr>
              <w:jc w:val="center"/>
            </w:pPr>
            <w:r>
              <w:t>4 урок</w:t>
            </w:r>
          </w:p>
        </w:tc>
        <w:tc>
          <w:tcPr>
            <w:tcW w:w="2150" w:type="dxa"/>
          </w:tcPr>
          <w:p w14:paraId="0C9249FF" w14:textId="77777777" w:rsidR="00F5659B" w:rsidRDefault="00F5659B" w:rsidP="00F5659B">
            <w:pPr>
              <w:jc w:val="center"/>
            </w:pPr>
            <w:r>
              <w:t>4 урок</w:t>
            </w:r>
          </w:p>
        </w:tc>
      </w:tr>
      <w:tr w:rsidR="00F5659B" w14:paraId="6DD0C18B" w14:textId="77777777" w:rsidTr="006B5FE9">
        <w:trPr>
          <w:trHeight w:val="70"/>
        </w:trPr>
        <w:tc>
          <w:tcPr>
            <w:tcW w:w="2171" w:type="dxa"/>
            <w:shd w:val="clear" w:color="auto" w:fill="FFFFFF" w:themeFill="background1"/>
          </w:tcPr>
          <w:p w14:paraId="63B89E6D" w14:textId="77777777" w:rsidR="00F5659B" w:rsidRDefault="00F5659B" w:rsidP="00F5659B">
            <w:pPr>
              <w:jc w:val="center"/>
            </w:pPr>
            <w:r>
              <w:t>11.20-12.00</w:t>
            </w:r>
          </w:p>
        </w:tc>
        <w:tc>
          <w:tcPr>
            <w:tcW w:w="2818" w:type="dxa"/>
            <w:shd w:val="clear" w:color="auto" w:fill="FFFFFF" w:themeFill="background1"/>
          </w:tcPr>
          <w:p w14:paraId="3CA2A59F" w14:textId="77777777" w:rsidR="00F5659B" w:rsidRDefault="00F5659B" w:rsidP="00F5659B">
            <w:pPr>
              <w:jc w:val="center"/>
            </w:pPr>
            <w:r>
              <w:t>4урок</w:t>
            </w:r>
          </w:p>
        </w:tc>
        <w:tc>
          <w:tcPr>
            <w:tcW w:w="1482" w:type="dxa"/>
          </w:tcPr>
          <w:p w14:paraId="46B89F6D" w14:textId="77777777" w:rsidR="00F5659B" w:rsidRDefault="00F5659B" w:rsidP="00F5659B">
            <w:pPr>
              <w:jc w:val="center"/>
            </w:pPr>
            <w:r>
              <w:t>12.15-12.55</w:t>
            </w:r>
          </w:p>
        </w:tc>
        <w:tc>
          <w:tcPr>
            <w:tcW w:w="2021" w:type="dxa"/>
          </w:tcPr>
          <w:p w14:paraId="33C8EA32" w14:textId="261DA867" w:rsidR="00F5659B" w:rsidRDefault="00F5659B" w:rsidP="00F5659B">
            <w:pPr>
              <w:jc w:val="center"/>
            </w:pPr>
            <w:r>
              <w:t xml:space="preserve">5 урок </w:t>
            </w:r>
          </w:p>
        </w:tc>
        <w:tc>
          <w:tcPr>
            <w:tcW w:w="2150" w:type="dxa"/>
          </w:tcPr>
          <w:p w14:paraId="3DCD5296" w14:textId="5AD241BF" w:rsidR="00F5659B" w:rsidRDefault="00F5659B" w:rsidP="00F5659B">
            <w:pPr>
              <w:jc w:val="center"/>
            </w:pPr>
            <w:r>
              <w:t xml:space="preserve">5 урок </w:t>
            </w:r>
          </w:p>
        </w:tc>
        <w:tc>
          <w:tcPr>
            <w:tcW w:w="2150" w:type="dxa"/>
            <w:shd w:val="clear" w:color="auto" w:fill="FFFFFF" w:themeFill="background1"/>
          </w:tcPr>
          <w:p w14:paraId="08E616D8" w14:textId="4F311D6B" w:rsidR="00F5659B" w:rsidRDefault="00F5659B" w:rsidP="00F5659B">
            <w:pPr>
              <w:jc w:val="center"/>
            </w:pPr>
            <w:r>
              <w:t xml:space="preserve">5 урок </w:t>
            </w:r>
          </w:p>
        </w:tc>
        <w:tc>
          <w:tcPr>
            <w:tcW w:w="2150" w:type="dxa"/>
          </w:tcPr>
          <w:p w14:paraId="7E07017B" w14:textId="77777777" w:rsidR="00F5659B" w:rsidRDefault="00F5659B" w:rsidP="00F5659B">
            <w:pPr>
              <w:jc w:val="center"/>
            </w:pPr>
            <w:r>
              <w:t>5 урок</w:t>
            </w:r>
          </w:p>
        </w:tc>
      </w:tr>
      <w:tr w:rsidR="00F5659B" w14:paraId="75C45611" w14:textId="77777777" w:rsidTr="00FB4027">
        <w:trPr>
          <w:trHeight w:val="201"/>
        </w:trPr>
        <w:tc>
          <w:tcPr>
            <w:tcW w:w="2171" w:type="dxa"/>
            <w:shd w:val="clear" w:color="auto" w:fill="CCC0D9" w:themeFill="accent4" w:themeFillTint="66"/>
          </w:tcPr>
          <w:p w14:paraId="7C9DE70E" w14:textId="77777777" w:rsidR="00F5659B" w:rsidRDefault="00F5659B" w:rsidP="00F5659B">
            <w:pPr>
              <w:jc w:val="center"/>
            </w:pPr>
            <w:r>
              <w:t>12.00-12.15</w:t>
            </w:r>
          </w:p>
        </w:tc>
        <w:tc>
          <w:tcPr>
            <w:tcW w:w="2818" w:type="dxa"/>
            <w:shd w:val="clear" w:color="auto" w:fill="CCC0D9" w:themeFill="accent4" w:themeFillTint="66"/>
          </w:tcPr>
          <w:p w14:paraId="50B60423" w14:textId="77777777" w:rsidR="00F5659B" w:rsidRDefault="00F5659B" w:rsidP="00F5659B">
            <w:pPr>
              <w:jc w:val="center"/>
            </w:pPr>
            <w:r>
              <w:t xml:space="preserve">Обед 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71C99CE3" w14:textId="77777777" w:rsidR="00F5659B" w:rsidRDefault="00F5659B" w:rsidP="00F5659B">
            <w:pPr>
              <w:jc w:val="center"/>
            </w:pPr>
            <w:r>
              <w:t>12.55-13.10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5E949910" w14:textId="77777777" w:rsidR="00F5659B" w:rsidRDefault="00F5659B" w:rsidP="00F5659B">
            <w:pPr>
              <w:jc w:val="center"/>
            </w:pPr>
            <w:r>
              <w:t>Обед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05C0EA89" w14:textId="77777777" w:rsidR="00F5659B" w:rsidRDefault="00F5659B" w:rsidP="00F5659B">
            <w:pPr>
              <w:jc w:val="center"/>
            </w:pPr>
            <w:r>
              <w:t>Обед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54F23693" w14:textId="77777777" w:rsidR="00F5659B" w:rsidRDefault="00F5659B" w:rsidP="00F5659B">
            <w:pPr>
              <w:jc w:val="center"/>
            </w:pPr>
            <w:r>
              <w:t>Обед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6B249711" w14:textId="77777777" w:rsidR="00F5659B" w:rsidRDefault="00F5659B" w:rsidP="00F5659B">
            <w:pPr>
              <w:jc w:val="center"/>
            </w:pPr>
            <w:r>
              <w:t>Обед</w:t>
            </w:r>
          </w:p>
        </w:tc>
      </w:tr>
      <w:tr w:rsidR="00EC57E8" w14:paraId="64C40548" w14:textId="77777777" w:rsidTr="004B1F66">
        <w:trPr>
          <w:trHeight w:val="200"/>
        </w:trPr>
        <w:tc>
          <w:tcPr>
            <w:tcW w:w="2171" w:type="dxa"/>
          </w:tcPr>
          <w:p w14:paraId="0826C3CA" w14:textId="77777777" w:rsidR="00EC57E8" w:rsidRDefault="00EC57E8" w:rsidP="00EC57E8">
            <w:pPr>
              <w:jc w:val="center"/>
            </w:pPr>
            <w:r>
              <w:t>12.15-12.55</w:t>
            </w:r>
          </w:p>
        </w:tc>
        <w:tc>
          <w:tcPr>
            <w:tcW w:w="2818" w:type="dxa"/>
          </w:tcPr>
          <w:p w14:paraId="5231C85D" w14:textId="77777777" w:rsidR="00EC57E8" w:rsidRDefault="00EC57E8" w:rsidP="00EC57E8">
            <w:pPr>
              <w:jc w:val="center"/>
            </w:pPr>
            <w:r>
              <w:t>5 урок</w:t>
            </w:r>
          </w:p>
        </w:tc>
        <w:tc>
          <w:tcPr>
            <w:tcW w:w="1482" w:type="dxa"/>
          </w:tcPr>
          <w:p w14:paraId="5AE08986" w14:textId="77777777" w:rsidR="00EC57E8" w:rsidRDefault="00EC57E8" w:rsidP="00EC57E8">
            <w:pPr>
              <w:jc w:val="center"/>
            </w:pPr>
            <w:r>
              <w:t>13.10-13.50</w:t>
            </w:r>
          </w:p>
        </w:tc>
        <w:tc>
          <w:tcPr>
            <w:tcW w:w="2021" w:type="dxa"/>
          </w:tcPr>
          <w:p w14:paraId="7308CF8A" w14:textId="4490E641" w:rsidR="00EC57E8" w:rsidRDefault="00EC57E8" w:rsidP="00EC57E8">
            <w:pPr>
              <w:jc w:val="center"/>
            </w:pPr>
            <w:r>
              <w:t xml:space="preserve">6 урок </w:t>
            </w:r>
          </w:p>
        </w:tc>
        <w:tc>
          <w:tcPr>
            <w:tcW w:w="2150" w:type="dxa"/>
          </w:tcPr>
          <w:p w14:paraId="340ED69F" w14:textId="05DE2472" w:rsidR="00EC57E8" w:rsidRDefault="00EC57E8" w:rsidP="00EC57E8">
            <w:pPr>
              <w:jc w:val="center"/>
            </w:pPr>
            <w:r>
              <w:t xml:space="preserve">6 урок </w:t>
            </w:r>
          </w:p>
        </w:tc>
        <w:tc>
          <w:tcPr>
            <w:tcW w:w="2150" w:type="dxa"/>
          </w:tcPr>
          <w:p w14:paraId="384C6469" w14:textId="3628D686" w:rsidR="00EC57E8" w:rsidRDefault="00EC57E8" w:rsidP="00EC57E8">
            <w:pPr>
              <w:jc w:val="center"/>
            </w:pPr>
            <w:r>
              <w:t xml:space="preserve">6 урок </w:t>
            </w:r>
          </w:p>
        </w:tc>
        <w:tc>
          <w:tcPr>
            <w:tcW w:w="2150" w:type="dxa"/>
            <w:shd w:val="clear" w:color="auto" w:fill="FFFFFF" w:themeFill="background1"/>
          </w:tcPr>
          <w:p w14:paraId="65B4D108" w14:textId="77777777" w:rsidR="00EC57E8" w:rsidRDefault="00EC57E8" w:rsidP="00EC57E8">
            <w:pPr>
              <w:jc w:val="center"/>
            </w:pPr>
            <w:r>
              <w:t>6 урок</w:t>
            </w:r>
          </w:p>
        </w:tc>
      </w:tr>
      <w:tr w:rsidR="00EC57E8" w14:paraId="444D3A69" w14:textId="77777777" w:rsidTr="00B43324">
        <w:trPr>
          <w:trHeight w:val="256"/>
        </w:trPr>
        <w:tc>
          <w:tcPr>
            <w:tcW w:w="2171" w:type="dxa"/>
          </w:tcPr>
          <w:p w14:paraId="4F0B9224" w14:textId="77777777" w:rsidR="00EC57E8" w:rsidRDefault="00EC57E8" w:rsidP="00EC57E8">
            <w:pPr>
              <w:jc w:val="center"/>
            </w:pPr>
            <w:r>
              <w:t>13.10-13.50</w:t>
            </w:r>
          </w:p>
        </w:tc>
        <w:tc>
          <w:tcPr>
            <w:tcW w:w="2818" w:type="dxa"/>
          </w:tcPr>
          <w:p w14:paraId="09F25A01" w14:textId="77777777" w:rsidR="00EC57E8" w:rsidRDefault="00EC57E8" w:rsidP="00EC57E8">
            <w:pPr>
              <w:jc w:val="center"/>
            </w:pPr>
            <w:r>
              <w:t xml:space="preserve">6 урок </w:t>
            </w:r>
          </w:p>
        </w:tc>
        <w:tc>
          <w:tcPr>
            <w:tcW w:w="1482" w:type="dxa"/>
          </w:tcPr>
          <w:p w14:paraId="3173938F" w14:textId="77777777" w:rsidR="00EC57E8" w:rsidRDefault="00EC57E8" w:rsidP="00EC57E8">
            <w:pPr>
              <w:jc w:val="center"/>
            </w:pPr>
            <w:r>
              <w:t>14.05-14.45</w:t>
            </w:r>
          </w:p>
        </w:tc>
        <w:tc>
          <w:tcPr>
            <w:tcW w:w="2021" w:type="dxa"/>
          </w:tcPr>
          <w:p w14:paraId="39F09B75" w14:textId="20BB5D71" w:rsidR="00EC57E8" w:rsidRDefault="00EC57E8" w:rsidP="00EC57E8">
            <w:pPr>
              <w:jc w:val="center"/>
            </w:pPr>
            <w:r>
              <w:t xml:space="preserve">7 урок </w:t>
            </w:r>
          </w:p>
        </w:tc>
        <w:tc>
          <w:tcPr>
            <w:tcW w:w="2150" w:type="dxa"/>
            <w:shd w:val="clear" w:color="auto" w:fill="auto"/>
          </w:tcPr>
          <w:p w14:paraId="5E88AE6B" w14:textId="4EFC6F46" w:rsidR="00EC57E8" w:rsidRDefault="00EC57E8" w:rsidP="00EC57E8">
            <w:pPr>
              <w:jc w:val="center"/>
            </w:pPr>
            <w:r>
              <w:t xml:space="preserve">7 урок </w:t>
            </w:r>
          </w:p>
        </w:tc>
        <w:tc>
          <w:tcPr>
            <w:tcW w:w="2150" w:type="dxa"/>
            <w:shd w:val="clear" w:color="auto" w:fill="auto"/>
          </w:tcPr>
          <w:p w14:paraId="3C9833AF" w14:textId="4545A540" w:rsidR="00EC57E8" w:rsidRDefault="00EC57E8" w:rsidP="00EC57E8">
            <w:pPr>
              <w:jc w:val="center"/>
            </w:pPr>
            <w:r>
              <w:t xml:space="preserve">7 урок </w:t>
            </w:r>
          </w:p>
        </w:tc>
        <w:tc>
          <w:tcPr>
            <w:tcW w:w="2150" w:type="dxa"/>
          </w:tcPr>
          <w:p w14:paraId="3603A13C" w14:textId="77777777" w:rsidR="00EC57E8" w:rsidRDefault="00EC57E8" w:rsidP="00EC57E8">
            <w:pPr>
              <w:jc w:val="center"/>
            </w:pPr>
            <w:r>
              <w:t>7 урок</w:t>
            </w:r>
          </w:p>
        </w:tc>
      </w:tr>
      <w:tr w:rsidR="00EC57E8" w14:paraId="162418A9" w14:textId="77777777" w:rsidTr="00EC57E8">
        <w:trPr>
          <w:trHeight w:val="828"/>
        </w:trPr>
        <w:tc>
          <w:tcPr>
            <w:tcW w:w="2171" w:type="dxa"/>
            <w:shd w:val="clear" w:color="auto" w:fill="DCE6F2" w:themeFill="accent1" w:themeFillTint="32"/>
          </w:tcPr>
          <w:p w14:paraId="61C6B026" w14:textId="77777777" w:rsidR="00EC57E8" w:rsidRDefault="00EC57E8" w:rsidP="00EC57E8">
            <w:pPr>
              <w:jc w:val="center"/>
            </w:pPr>
            <w:r>
              <w:t>14.00-14.40</w:t>
            </w:r>
          </w:p>
        </w:tc>
        <w:tc>
          <w:tcPr>
            <w:tcW w:w="2818" w:type="dxa"/>
            <w:vMerge w:val="restart"/>
            <w:shd w:val="clear" w:color="auto" w:fill="DCE6F2" w:themeFill="accent1" w:themeFillTint="32"/>
          </w:tcPr>
          <w:p w14:paraId="1E609220" w14:textId="77777777" w:rsidR="00EC57E8" w:rsidRDefault="00EC57E8" w:rsidP="00EC57E8">
            <w:r>
              <w:t>Внеурочная</w:t>
            </w:r>
          </w:p>
          <w:p w14:paraId="79D293D0" w14:textId="77777777" w:rsidR="00EC57E8" w:rsidRDefault="00EC57E8" w:rsidP="00EC57E8">
            <w:r>
              <w:t>деятельность</w:t>
            </w:r>
          </w:p>
          <w:p w14:paraId="1E7D89A0" w14:textId="77777777" w:rsidR="00EC57E8" w:rsidRDefault="00EC57E8" w:rsidP="00EC57E8">
            <w:r>
              <w:t>Посещение Музея/Библиотеки/</w:t>
            </w:r>
          </w:p>
          <w:p w14:paraId="51158ABA" w14:textId="77777777" w:rsidR="00EC57E8" w:rsidRDefault="00EC57E8" w:rsidP="00EC57E8">
            <w:r>
              <w:t>Патриотического центра</w:t>
            </w:r>
          </w:p>
        </w:tc>
        <w:tc>
          <w:tcPr>
            <w:tcW w:w="1482" w:type="dxa"/>
            <w:shd w:val="clear" w:color="auto" w:fill="FFFFFF" w:themeFill="background1"/>
          </w:tcPr>
          <w:p w14:paraId="4277E5F9" w14:textId="77777777" w:rsidR="00EC57E8" w:rsidRDefault="00EC57E8" w:rsidP="00EC57E8">
            <w:pPr>
              <w:jc w:val="center"/>
            </w:pPr>
            <w:r>
              <w:t>14.55-15.35</w:t>
            </w:r>
          </w:p>
        </w:tc>
        <w:tc>
          <w:tcPr>
            <w:tcW w:w="2021" w:type="dxa"/>
            <w:shd w:val="clear" w:color="auto" w:fill="C2D69B" w:themeFill="accent3" w:themeFillTint="99"/>
          </w:tcPr>
          <w:p w14:paraId="0CBE6A96" w14:textId="5238F3CC" w:rsidR="00EC57E8" w:rsidRDefault="00EC57E8" w:rsidP="00EC57E8">
            <w:pPr>
              <w:jc w:val="center"/>
            </w:pPr>
            <w:r w:rsidRPr="00FF72F1">
              <w:t>Предметные консультационные площадки</w:t>
            </w:r>
          </w:p>
        </w:tc>
        <w:tc>
          <w:tcPr>
            <w:tcW w:w="2150" w:type="dxa"/>
            <w:shd w:val="clear" w:color="auto" w:fill="C2D69B" w:themeFill="accent3" w:themeFillTint="99"/>
          </w:tcPr>
          <w:p w14:paraId="000BA9E7" w14:textId="6DEDB040" w:rsidR="00EC57E8" w:rsidRDefault="00EC57E8" w:rsidP="00EC57E8">
            <w:pPr>
              <w:jc w:val="center"/>
            </w:pPr>
            <w:r w:rsidRPr="00FF72F1">
              <w:t>Предметные консультационные площадки</w:t>
            </w:r>
          </w:p>
        </w:tc>
        <w:tc>
          <w:tcPr>
            <w:tcW w:w="2150" w:type="dxa"/>
            <w:shd w:val="clear" w:color="auto" w:fill="C2D69B" w:themeFill="accent3" w:themeFillTint="99"/>
          </w:tcPr>
          <w:p w14:paraId="5A81B93D" w14:textId="528F6A9B" w:rsidR="00EC57E8" w:rsidRDefault="00EC57E8" w:rsidP="00EC57E8">
            <w:pPr>
              <w:jc w:val="center"/>
            </w:pPr>
            <w:r w:rsidRPr="00FF72F1">
              <w:t>Предметные консультационные площадки</w:t>
            </w:r>
          </w:p>
        </w:tc>
        <w:tc>
          <w:tcPr>
            <w:tcW w:w="2150" w:type="dxa"/>
            <w:shd w:val="clear" w:color="auto" w:fill="C2D69B" w:themeFill="accent3" w:themeFillTint="99"/>
          </w:tcPr>
          <w:p w14:paraId="3DAC4D73" w14:textId="77777777" w:rsidR="00EC57E8" w:rsidRDefault="00EC57E8" w:rsidP="00EC57E8">
            <w:pPr>
              <w:jc w:val="center"/>
            </w:pPr>
            <w:r>
              <w:t>Предметные консультационные площадки</w:t>
            </w:r>
          </w:p>
        </w:tc>
      </w:tr>
      <w:tr w:rsidR="00EC57E8" w14:paraId="317DD4FC" w14:textId="77777777" w:rsidTr="003E5262">
        <w:trPr>
          <w:trHeight w:val="413"/>
        </w:trPr>
        <w:tc>
          <w:tcPr>
            <w:tcW w:w="2171" w:type="dxa"/>
            <w:vMerge w:val="restart"/>
            <w:shd w:val="clear" w:color="auto" w:fill="DCE6F2" w:themeFill="accent1" w:themeFillTint="32"/>
          </w:tcPr>
          <w:p w14:paraId="01D2C3BF" w14:textId="77777777" w:rsidR="00EC57E8" w:rsidRDefault="00EC57E8" w:rsidP="00EC57E8">
            <w:pPr>
              <w:jc w:val="center"/>
            </w:pPr>
            <w:r>
              <w:t>14.50-15.30</w:t>
            </w:r>
          </w:p>
        </w:tc>
        <w:tc>
          <w:tcPr>
            <w:tcW w:w="2818" w:type="dxa"/>
            <w:vMerge/>
            <w:shd w:val="clear" w:color="auto" w:fill="DCE6F2" w:themeFill="accent1" w:themeFillTint="32"/>
          </w:tcPr>
          <w:p w14:paraId="0DAC1A48" w14:textId="77777777" w:rsidR="00EC57E8" w:rsidRDefault="00EC57E8" w:rsidP="00EC57E8"/>
        </w:tc>
        <w:tc>
          <w:tcPr>
            <w:tcW w:w="1482" w:type="dxa"/>
            <w:shd w:val="clear" w:color="auto" w:fill="CCC0D9" w:themeFill="accent4" w:themeFillTint="66"/>
          </w:tcPr>
          <w:p w14:paraId="1E78EFDD" w14:textId="77777777" w:rsidR="00EC57E8" w:rsidRDefault="00EC57E8" w:rsidP="00EC57E8">
            <w:r>
              <w:t>15.40-16.00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2096A224" w14:textId="77777777" w:rsidR="00EC57E8" w:rsidRDefault="00EC57E8" w:rsidP="00EC57E8">
            <w:r>
              <w:t xml:space="preserve">Полдник 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4DD7030A" w14:textId="77777777" w:rsidR="00EC57E8" w:rsidRDefault="00EC57E8" w:rsidP="00EC57E8">
            <w:pPr>
              <w:jc w:val="center"/>
            </w:pPr>
            <w:r>
              <w:t>Полдник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4C9C66CE" w14:textId="77777777" w:rsidR="00EC57E8" w:rsidRDefault="00EC57E8" w:rsidP="00EC57E8">
            <w:pPr>
              <w:jc w:val="center"/>
            </w:pPr>
            <w:r>
              <w:t>Полдник</w:t>
            </w:r>
          </w:p>
        </w:tc>
        <w:tc>
          <w:tcPr>
            <w:tcW w:w="2150" w:type="dxa"/>
            <w:shd w:val="clear" w:color="auto" w:fill="CCC0D9" w:themeFill="accent4" w:themeFillTint="66"/>
          </w:tcPr>
          <w:p w14:paraId="2720D450" w14:textId="77777777" w:rsidR="00EC57E8" w:rsidRDefault="00EC57E8" w:rsidP="00EC57E8">
            <w:pPr>
              <w:jc w:val="center"/>
            </w:pPr>
            <w:r>
              <w:t>Полдник</w:t>
            </w:r>
          </w:p>
        </w:tc>
      </w:tr>
      <w:tr w:rsidR="00EC57E8" w14:paraId="4D886DAC" w14:textId="77777777">
        <w:trPr>
          <w:trHeight w:val="412"/>
        </w:trPr>
        <w:tc>
          <w:tcPr>
            <w:tcW w:w="2171" w:type="dxa"/>
            <w:vMerge/>
            <w:shd w:val="clear" w:color="auto" w:fill="DCE6F2" w:themeFill="accent1" w:themeFillTint="32"/>
          </w:tcPr>
          <w:p w14:paraId="43608BCF" w14:textId="77777777" w:rsidR="00EC57E8" w:rsidRDefault="00EC57E8" w:rsidP="00EC57E8"/>
        </w:tc>
        <w:tc>
          <w:tcPr>
            <w:tcW w:w="2818" w:type="dxa"/>
            <w:vMerge/>
            <w:shd w:val="clear" w:color="auto" w:fill="DCE6F2" w:themeFill="accent1" w:themeFillTint="32"/>
          </w:tcPr>
          <w:p w14:paraId="69E049E1" w14:textId="77777777" w:rsidR="00EC57E8" w:rsidRDefault="00EC57E8" w:rsidP="00EC57E8"/>
        </w:tc>
        <w:tc>
          <w:tcPr>
            <w:tcW w:w="1482" w:type="dxa"/>
            <w:shd w:val="clear" w:color="auto" w:fill="FFFFFF" w:themeFill="background1"/>
          </w:tcPr>
          <w:p w14:paraId="5C7F3A18" w14:textId="77777777" w:rsidR="00EC57E8" w:rsidRDefault="00EC57E8" w:rsidP="00EC57E8">
            <w:r>
              <w:t>16.00-17.00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14:paraId="17E48024" w14:textId="77777777" w:rsidR="00EC57E8" w:rsidRDefault="00EC57E8" w:rsidP="00EC57E8">
            <w:r>
              <w:t>Самоподготовка</w:t>
            </w:r>
          </w:p>
        </w:tc>
        <w:tc>
          <w:tcPr>
            <w:tcW w:w="2150" w:type="dxa"/>
            <w:shd w:val="clear" w:color="auto" w:fill="FBD4B4" w:themeFill="accent6" w:themeFillTint="66"/>
          </w:tcPr>
          <w:p w14:paraId="34149B41" w14:textId="77777777" w:rsidR="00EC57E8" w:rsidRDefault="00EC57E8" w:rsidP="00EC57E8">
            <w:r>
              <w:t>Самоподготовка</w:t>
            </w:r>
          </w:p>
        </w:tc>
        <w:tc>
          <w:tcPr>
            <w:tcW w:w="2150" w:type="dxa"/>
            <w:shd w:val="clear" w:color="auto" w:fill="FBD4B4" w:themeFill="accent6" w:themeFillTint="66"/>
          </w:tcPr>
          <w:p w14:paraId="1594CC9B" w14:textId="77777777" w:rsidR="00EC57E8" w:rsidRDefault="00EC57E8" w:rsidP="00EC57E8">
            <w:r>
              <w:t>Самоподготовка</w:t>
            </w:r>
          </w:p>
        </w:tc>
        <w:tc>
          <w:tcPr>
            <w:tcW w:w="2150" w:type="dxa"/>
            <w:shd w:val="clear" w:color="auto" w:fill="FBD4B4" w:themeFill="accent6" w:themeFillTint="66"/>
          </w:tcPr>
          <w:p w14:paraId="087A0E6F" w14:textId="77777777" w:rsidR="00EC57E8" w:rsidRDefault="00EC57E8" w:rsidP="00EC57E8">
            <w:r>
              <w:t>Самоподготовка</w:t>
            </w:r>
          </w:p>
        </w:tc>
      </w:tr>
      <w:tr w:rsidR="00EC57E8" w14:paraId="2AC58788" w14:textId="77777777">
        <w:trPr>
          <w:trHeight w:val="585"/>
        </w:trPr>
        <w:tc>
          <w:tcPr>
            <w:tcW w:w="2171" w:type="dxa"/>
            <w:shd w:val="clear" w:color="auto" w:fill="FABF8F" w:themeFill="accent6" w:themeFillTint="99"/>
          </w:tcPr>
          <w:p w14:paraId="05E445EA" w14:textId="77777777" w:rsidR="00EC57E8" w:rsidRDefault="00EC57E8" w:rsidP="00EC57E8">
            <w:pPr>
              <w:jc w:val="center"/>
            </w:pPr>
            <w:r>
              <w:t>15.30-17.00</w:t>
            </w:r>
          </w:p>
        </w:tc>
        <w:tc>
          <w:tcPr>
            <w:tcW w:w="2818" w:type="dxa"/>
            <w:shd w:val="clear" w:color="auto" w:fill="FABF8F" w:themeFill="accent6" w:themeFillTint="99"/>
          </w:tcPr>
          <w:p w14:paraId="215AE11A" w14:textId="77777777" w:rsidR="00EC57E8" w:rsidRDefault="00EC57E8" w:rsidP="00EC57E8">
            <w:pPr>
              <w:jc w:val="center"/>
            </w:pPr>
            <w:r>
              <w:t>Самоподготовка</w:t>
            </w:r>
          </w:p>
        </w:tc>
        <w:tc>
          <w:tcPr>
            <w:tcW w:w="1482" w:type="dxa"/>
          </w:tcPr>
          <w:p w14:paraId="367A53AD" w14:textId="77777777" w:rsidR="00EC57E8" w:rsidRDefault="00EC57E8" w:rsidP="00EC57E8">
            <w:r>
              <w:t>17.00-18.00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14:paraId="0DE8D44A" w14:textId="77777777" w:rsidR="00EC57E8" w:rsidRDefault="00EC57E8" w:rsidP="00EC57E8">
            <w:r>
              <w:t>Занятия в кружках по интересам, спортивные игры</w:t>
            </w:r>
          </w:p>
        </w:tc>
        <w:tc>
          <w:tcPr>
            <w:tcW w:w="2150" w:type="dxa"/>
            <w:shd w:val="clear" w:color="auto" w:fill="E5B8B7" w:themeFill="accent2" w:themeFillTint="66"/>
          </w:tcPr>
          <w:p w14:paraId="3824D674" w14:textId="77777777" w:rsidR="00EC57E8" w:rsidRDefault="00EC57E8" w:rsidP="00EC57E8">
            <w:r>
              <w:t>Занятия в кружках по интересам, спортивные игры</w:t>
            </w:r>
          </w:p>
        </w:tc>
        <w:tc>
          <w:tcPr>
            <w:tcW w:w="2150" w:type="dxa"/>
            <w:shd w:val="clear" w:color="auto" w:fill="E5B8B7" w:themeFill="accent2" w:themeFillTint="66"/>
          </w:tcPr>
          <w:p w14:paraId="7843E320" w14:textId="77777777" w:rsidR="00EC57E8" w:rsidRDefault="00EC57E8" w:rsidP="00EC57E8">
            <w:r>
              <w:t>Занятия в кружках по интересам, спортивные игры</w:t>
            </w:r>
          </w:p>
        </w:tc>
        <w:tc>
          <w:tcPr>
            <w:tcW w:w="2150" w:type="dxa"/>
            <w:shd w:val="clear" w:color="auto" w:fill="E5B8B7" w:themeFill="accent2" w:themeFillTint="66"/>
          </w:tcPr>
          <w:p w14:paraId="5F6D2B4C" w14:textId="77777777" w:rsidR="00EC57E8" w:rsidRDefault="00EC57E8" w:rsidP="00EC57E8">
            <w:r>
              <w:t>Занятия в кружках по интересам, работа с</w:t>
            </w:r>
          </w:p>
          <w:p w14:paraId="7A22F95E" w14:textId="77777777" w:rsidR="00EC57E8" w:rsidRDefault="00EC57E8" w:rsidP="00EC57E8">
            <w:r>
              <w:t>психологом, спортивные игры</w:t>
            </w:r>
          </w:p>
        </w:tc>
      </w:tr>
      <w:tr w:rsidR="00EC57E8" w14:paraId="7994DC4D" w14:textId="77777777">
        <w:tc>
          <w:tcPr>
            <w:tcW w:w="2171" w:type="dxa"/>
            <w:shd w:val="clear" w:color="auto" w:fill="E5B8B7" w:themeFill="accent2" w:themeFillTint="66"/>
          </w:tcPr>
          <w:p w14:paraId="76ED33F6" w14:textId="77777777" w:rsidR="00EC57E8" w:rsidRDefault="00EC57E8" w:rsidP="00EC57E8">
            <w:pPr>
              <w:jc w:val="center"/>
            </w:pPr>
            <w:r>
              <w:t>17.00-18.00</w:t>
            </w:r>
          </w:p>
        </w:tc>
        <w:tc>
          <w:tcPr>
            <w:tcW w:w="2818" w:type="dxa"/>
            <w:shd w:val="clear" w:color="auto" w:fill="E5B8B7" w:themeFill="accent2" w:themeFillTint="66"/>
          </w:tcPr>
          <w:p w14:paraId="04EF501E" w14:textId="77777777" w:rsidR="00EC57E8" w:rsidRDefault="00EC57E8" w:rsidP="00EC57E8">
            <w:pPr>
              <w:jc w:val="center"/>
            </w:pPr>
            <w:r>
              <w:t>Занятия в кружках по интересам, спортивные игры</w:t>
            </w:r>
          </w:p>
        </w:tc>
        <w:tc>
          <w:tcPr>
            <w:tcW w:w="1482" w:type="dxa"/>
            <w:shd w:val="clear" w:color="auto" w:fill="FFFFFF" w:themeFill="background1"/>
          </w:tcPr>
          <w:p w14:paraId="6BE14A2A" w14:textId="77777777" w:rsidR="00EC57E8" w:rsidRDefault="00EC57E8" w:rsidP="00EC57E8">
            <w:pPr>
              <w:jc w:val="center"/>
            </w:pPr>
          </w:p>
        </w:tc>
        <w:tc>
          <w:tcPr>
            <w:tcW w:w="6321" w:type="dxa"/>
            <w:gridSpan w:val="3"/>
            <w:shd w:val="clear" w:color="auto" w:fill="FFFFFF" w:themeFill="background1"/>
          </w:tcPr>
          <w:p w14:paraId="3CE72119" w14:textId="77777777" w:rsidR="00EC57E8" w:rsidRDefault="00EC57E8" w:rsidP="00EC57E8">
            <w:pPr>
              <w:jc w:val="center"/>
            </w:pPr>
          </w:p>
        </w:tc>
        <w:tc>
          <w:tcPr>
            <w:tcW w:w="2150" w:type="dxa"/>
            <w:shd w:val="clear" w:color="auto" w:fill="FFFFFF" w:themeFill="background1"/>
          </w:tcPr>
          <w:p w14:paraId="09ED8F08" w14:textId="77777777" w:rsidR="00EC57E8" w:rsidRDefault="00EC57E8" w:rsidP="00EC57E8">
            <w:pPr>
              <w:jc w:val="center"/>
            </w:pPr>
          </w:p>
        </w:tc>
      </w:tr>
    </w:tbl>
    <w:p w14:paraId="5ED4713A" w14:textId="77777777" w:rsidR="00C502EE" w:rsidRDefault="00C502EE" w:rsidP="00336637">
      <w:pPr>
        <w:jc w:val="right"/>
      </w:pPr>
    </w:p>
    <w:sectPr w:rsidR="00C502EE" w:rsidSect="00C502EE">
      <w:pgSz w:w="16838" w:h="11906"/>
      <w:pgMar w:top="993" w:right="42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4F2A"/>
    <w:multiLevelType w:val="multilevel"/>
    <w:tmpl w:val="00E25A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E"/>
    <w:rsid w:val="00336637"/>
    <w:rsid w:val="003E5262"/>
    <w:rsid w:val="005766E2"/>
    <w:rsid w:val="00AB1071"/>
    <w:rsid w:val="00C502EE"/>
    <w:rsid w:val="00DE767E"/>
    <w:rsid w:val="00EC57E8"/>
    <w:rsid w:val="00F5659B"/>
    <w:rsid w:val="00F67915"/>
    <w:rsid w:val="00FB4027"/>
    <w:rsid w:val="00FD742A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E48"/>
  <w15:docId w15:val="{B4ABD5D7-6061-4C29-96A7-A650B53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502EE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502EE"/>
    <w:pPr>
      <w:keepNext/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502E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C502EE"/>
    <w:pPr>
      <w:keepNext/>
      <w:spacing w:before="240" w:after="60" w:line="276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502EE"/>
    <w:pPr>
      <w:keepNext/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502EE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02E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502EE"/>
    <w:pPr>
      <w:ind w:left="200"/>
    </w:pPr>
  </w:style>
  <w:style w:type="character" w:customStyle="1" w:styleId="22">
    <w:name w:val="Оглавление 2 Знак"/>
    <w:link w:val="21"/>
    <w:rsid w:val="00C502EE"/>
  </w:style>
  <w:style w:type="paragraph" w:styleId="41">
    <w:name w:val="toc 4"/>
    <w:next w:val="a"/>
    <w:link w:val="42"/>
    <w:uiPriority w:val="39"/>
    <w:rsid w:val="00C502EE"/>
    <w:pPr>
      <w:ind w:left="600"/>
    </w:pPr>
  </w:style>
  <w:style w:type="character" w:customStyle="1" w:styleId="42">
    <w:name w:val="Оглавление 4 Знак"/>
    <w:link w:val="41"/>
    <w:rsid w:val="00C502EE"/>
  </w:style>
  <w:style w:type="paragraph" w:styleId="6">
    <w:name w:val="toc 6"/>
    <w:next w:val="a"/>
    <w:link w:val="60"/>
    <w:uiPriority w:val="39"/>
    <w:rsid w:val="00C502EE"/>
    <w:pPr>
      <w:ind w:left="1000"/>
    </w:pPr>
  </w:style>
  <w:style w:type="character" w:customStyle="1" w:styleId="60">
    <w:name w:val="Оглавление 6 Знак"/>
    <w:link w:val="6"/>
    <w:rsid w:val="00C502EE"/>
  </w:style>
  <w:style w:type="paragraph" w:styleId="7">
    <w:name w:val="toc 7"/>
    <w:next w:val="a"/>
    <w:link w:val="70"/>
    <w:uiPriority w:val="39"/>
    <w:rsid w:val="00C502EE"/>
    <w:pPr>
      <w:ind w:left="1200"/>
    </w:pPr>
  </w:style>
  <w:style w:type="character" w:customStyle="1" w:styleId="70">
    <w:name w:val="Оглавление 7 Знак"/>
    <w:link w:val="7"/>
    <w:rsid w:val="00C502EE"/>
  </w:style>
  <w:style w:type="character" w:customStyle="1" w:styleId="30">
    <w:name w:val="Заголовок 3 Знак"/>
    <w:basedOn w:val="1"/>
    <w:link w:val="3"/>
    <w:rsid w:val="00C502EE"/>
    <w:rPr>
      <w:rFonts w:ascii="Cambria" w:hAnsi="Cambria"/>
      <w:b/>
      <w:sz w:val="26"/>
    </w:rPr>
  </w:style>
  <w:style w:type="paragraph" w:customStyle="1" w:styleId="12">
    <w:name w:val="Основной шрифт абзаца1"/>
    <w:rsid w:val="00C502EE"/>
  </w:style>
  <w:style w:type="paragraph" w:styleId="a3">
    <w:name w:val="header"/>
    <w:basedOn w:val="a"/>
    <w:link w:val="a4"/>
    <w:rsid w:val="00C502E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sid w:val="00C502EE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C502EE"/>
    <w:pPr>
      <w:ind w:left="400"/>
    </w:pPr>
  </w:style>
  <w:style w:type="character" w:customStyle="1" w:styleId="32">
    <w:name w:val="Оглавление 3 Знак"/>
    <w:link w:val="31"/>
    <w:rsid w:val="00C502EE"/>
  </w:style>
  <w:style w:type="paragraph" w:styleId="a5">
    <w:name w:val="Balloon Text"/>
    <w:basedOn w:val="a"/>
    <w:link w:val="a6"/>
    <w:rsid w:val="00C502E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502EE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C502EE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C502EE"/>
    <w:rPr>
      <w:rFonts w:ascii="Cambria" w:hAnsi="Cambria"/>
      <w:b/>
      <w:sz w:val="32"/>
    </w:rPr>
  </w:style>
  <w:style w:type="paragraph" w:styleId="a7">
    <w:name w:val="List Paragraph"/>
    <w:basedOn w:val="a"/>
    <w:link w:val="a8"/>
    <w:rsid w:val="00C502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C502EE"/>
    <w:rPr>
      <w:rFonts w:ascii="Calibri" w:hAnsi="Calibri"/>
      <w:sz w:val="22"/>
    </w:rPr>
  </w:style>
  <w:style w:type="paragraph" w:customStyle="1" w:styleId="13">
    <w:name w:val="Гиперссылка1"/>
    <w:link w:val="a9"/>
    <w:rsid w:val="00C502EE"/>
    <w:rPr>
      <w:color w:val="0000FF"/>
      <w:u w:val="single"/>
    </w:rPr>
  </w:style>
  <w:style w:type="character" w:styleId="a9">
    <w:name w:val="Hyperlink"/>
    <w:link w:val="13"/>
    <w:rsid w:val="00C502EE"/>
    <w:rPr>
      <w:color w:val="0000FF"/>
      <w:u w:val="single"/>
    </w:rPr>
  </w:style>
  <w:style w:type="paragraph" w:customStyle="1" w:styleId="Footnote">
    <w:name w:val="Footnote"/>
    <w:link w:val="Footnote0"/>
    <w:rsid w:val="00C502E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502E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502EE"/>
    <w:rPr>
      <w:rFonts w:ascii="XO Thames" w:hAnsi="XO Thames"/>
      <w:b/>
    </w:rPr>
  </w:style>
  <w:style w:type="character" w:customStyle="1" w:styleId="15">
    <w:name w:val="Оглавление 1 Знак"/>
    <w:link w:val="14"/>
    <w:rsid w:val="00C502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502E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502E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02EE"/>
    <w:pPr>
      <w:ind w:left="1600"/>
    </w:pPr>
  </w:style>
  <w:style w:type="character" w:customStyle="1" w:styleId="90">
    <w:name w:val="Оглавление 9 Знак"/>
    <w:link w:val="9"/>
    <w:rsid w:val="00C502EE"/>
  </w:style>
  <w:style w:type="paragraph" w:styleId="8">
    <w:name w:val="toc 8"/>
    <w:next w:val="a"/>
    <w:link w:val="80"/>
    <w:uiPriority w:val="39"/>
    <w:rsid w:val="00C502EE"/>
    <w:pPr>
      <w:ind w:left="1400"/>
    </w:pPr>
  </w:style>
  <w:style w:type="character" w:customStyle="1" w:styleId="80">
    <w:name w:val="Оглавление 8 Знак"/>
    <w:link w:val="8"/>
    <w:rsid w:val="00C502EE"/>
  </w:style>
  <w:style w:type="paragraph" w:styleId="51">
    <w:name w:val="toc 5"/>
    <w:next w:val="a"/>
    <w:link w:val="52"/>
    <w:uiPriority w:val="39"/>
    <w:rsid w:val="00C502EE"/>
    <w:pPr>
      <w:ind w:left="800"/>
    </w:pPr>
  </w:style>
  <w:style w:type="character" w:customStyle="1" w:styleId="52">
    <w:name w:val="Оглавление 5 Знак"/>
    <w:link w:val="51"/>
    <w:rsid w:val="00C502EE"/>
  </w:style>
  <w:style w:type="paragraph" w:styleId="aa">
    <w:name w:val="Subtitle"/>
    <w:basedOn w:val="a"/>
    <w:link w:val="ab"/>
    <w:uiPriority w:val="11"/>
    <w:qFormat/>
    <w:rsid w:val="00C502EE"/>
  </w:style>
  <w:style w:type="character" w:customStyle="1" w:styleId="ab">
    <w:name w:val="Подзаголовок Знак"/>
    <w:basedOn w:val="1"/>
    <w:link w:val="aa"/>
    <w:rsid w:val="00C502EE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C502EE"/>
    <w:pPr>
      <w:ind w:left="1800"/>
    </w:pPr>
  </w:style>
  <w:style w:type="character" w:customStyle="1" w:styleId="toc100">
    <w:name w:val="toc 10"/>
    <w:link w:val="toc10"/>
    <w:rsid w:val="00C502EE"/>
  </w:style>
  <w:style w:type="paragraph" w:styleId="ac">
    <w:name w:val="No Spacing"/>
    <w:link w:val="ad"/>
    <w:rsid w:val="00C502EE"/>
    <w:rPr>
      <w:sz w:val="22"/>
    </w:rPr>
  </w:style>
  <w:style w:type="character" w:customStyle="1" w:styleId="ad">
    <w:name w:val="Без интервала Знак"/>
    <w:link w:val="ac"/>
    <w:rsid w:val="00C502EE"/>
    <w:rPr>
      <w:sz w:val="22"/>
    </w:rPr>
  </w:style>
  <w:style w:type="paragraph" w:styleId="ae">
    <w:name w:val="Title"/>
    <w:basedOn w:val="a"/>
    <w:link w:val="af"/>
    <w:uiPriority w:val="10"/>
    <w:qFormat/>
    <w:rsid w:val="00C502EE"/>
    <w:pPr>
      <w:jc w:val="center"/>
    </w:pPr>
  </w:style>
  <w:style w:type="character" w:customStyle="1" w:styleId="af">
    <w:name w:val="Заголовок Знак"/>
    <w:basedOn w:val="1"/>
    <w:link w:val="ae"/>
    <w:rsid w:val="00C502EE"/>
    <w:rPr>
      <w:rFonts w:ascii="Times New Roman" w:hAnsi="Times New Roman"/>
      <w:sz w:val="24"/>
    </w:rPr>
  </w:style>
  <w:style w:type="character" w:customStyle="1" w:styleId="40">
    <w:name w:val="Заголовок 4 Знак"/>
    <w:basedOn w:val="1"/>
    <w:link w:val="4"/>
    <w:rsid w:val="00C502EE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sid w:val="00C502EE"/>
    <w:rPr>
      <w:rFonts w:ascii="Arial" w:hAnsi="Arial"/>
      <w:b/>
      <w:i/>
      <w:sz w:val="28"/>
    </w:rPr>
  </w:style>
  <w:style w:type="table" w:styleId="af0">
    <w:name w:val="Table Grid"/>
    <w:basedOn w:val="a1"/>
    <w:rsid w:val="00C50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10</cp:revision>
  <dcterms:created xsi:type="dcterms:W3CDTF">2008-12-25T02:14:00Z</dcterms:created>
  <dcterms:modified xsi:type="dcterms:W3CDTF">2022-09-18T12:17:00Z</dcterms:modified>
</cp:coreProperties>
</file>