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273B6300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064F3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2AC6B1F7" w14:textId="77777777" w:rsidR="00064F36" w:rsidRDefault="00BB26F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Участие в марафоне «</w:t>
      </w:r>
      <w:r w:rsidR="00064F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вязь поколений»</w:t>
      </w:r>
      <w:r w:rsidR="00064F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</w:p>
    <w:p w14:paraId="32AD9920" w14:textId="23A60C86" w:rsidR="00C53459" w:rsidRDefault="00064F36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Посадка дерева «Связь поколений»</w:t>
      </w:r>
    </w:p>
    <w:p w14:paraId="343B4892" w14:textId="615BE559" w:rsidR="00064F36" w:rsidRDefault="00064F36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52B1485" w14:textId="35BE077F" w:rsidR="00064F36" w:rsidRPr="00064F36" w:rsidRDefault="00064F36" w:rsidP="00064F36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b/>
          <w:bCs/>
          <w:sz w:val="28"/>
          <w:szCs w:val="28"/>
        </w:rPr>
        <w:t>Цель Марафона</w:t>
      </w:r>
      <w:r w:rsidRPr="00064F36">
        <w:rPr>
          <w:rFonts w:ascii="Times New Roman" w:hAnsi="Times New Roman" w:cs="Times New Roman"/>
          <w:sz w:val="28"/>
          <w:szCs w:val="28"/>
        </w:rPr>
        <w:t>: развитие личности на основе традиционных духовно-нравственных и культурно-исторических  ценностей и преемственности поколений; активизация деятельности детско-взрослой общности в образовательных организациях с привлечением семьи по преемственности поколений, содействие сохранению ценностей многонациональной России, передаваемых из поколения в поколение, исторической памяти, формированию российской гражданской идентичности, патриотизма, уважения к памяти Защитников Отечества, подвигам Героев Отечества, человеку труда, старшему поколению  и эффективных воспитательных практик в новой форме воспитательной и методической работы, позволяющей охватить  обучающихся,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F36">
        <w:rPr>
          <w:rFonts w:ascii="Times New Roman" w:hAnsi="Times New Roman" w:cs="Times New Roman"/>
          <w:sz w:val="28"/>
          <w:szCs w:val="28"/>
        </w:rPr>
        <w:t xml:space="preserve">(воспитателей) родителей (законных представителей), социальных партнёров. </w:t>
      </w:r>
    </w:p>
    <w:p w14:paraId="10BF1812" w14:textId="77777777" w:rsidR="00064F36" w:rsidRPr="00064F36" w:rsidRDefault="00064F36" w:rsidP="00064F3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E0B37CB" w14:textId="77777777" w:rsidR="00064F36" w:rsidRPr="00064F36" w:rsidRDefault="00064F36" w:rsidP="00064F36">
      <w:pPr>
        <w:pStyle w:val="a9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получение социального знания о преемственности поколений;</w:t>
      </w:r>
    </w:p>
    <w:p w14:paraId="5F6824A3" w14:textId="77777777" w:rsidR="00064F36" w:rsidRPr="00064F36" w:rsidRDefault="00064F36" w:rsidP="00064F36">
      <w:pPr>
        <w:pStyle w:val="a9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 xml:space="preserve">формирование многогранного ценностного отношения к социальной реальности, преемственности поколений;  </w:t>
      </w:r>
    </w:p>
    <w:p w14:paraId="39525C67" w14:textId="77777777" w:rsidR="00064F36" w:rsidRPr="00064F36" w:rsidRDefault="00064F36" w:rsidP="00064F36">
      <w:pPr>
        <w:pStyle w:val="a9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получение самостоятельного общественного действия по преемственности поколений;</w:t>
      </w:r>
    </w:p>
    <w:p w14:paraId="27AFB76F" w14:textId="77777777" w:rsidR="00064F36" w:rsidRPr="00064F36" w:rsidRDefault="00064F36" w:rsidP="00064F36">
      <w:pPr>
        <w:pStyle w:val="a9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укрепление детско-взрослой общности образовательной организации;</w:t>
      </w:r>
    </w:p>
    <w:p w14:paraId="1B1CD2E7" w14:textId="77777777" w:rsidR="00064F36" w:rsidRPr="00064F36" w:rsidRDefault="00064F36" w:rsidP="00064F36">
      <w:pPr>
        <w:pStyle w:val="a9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привлечение семьи к сохранению преемственности поколений;</w:t>
      </w:r>
    </w:p>
    <w:p w14:paraId="3BD39686" w14:textId="22481EF7" w:rsidR="00064F36" w:rsidRPr="00064F36" w:rsidRDefault="00064F36" w:rsidP="00064F36">
      <w:pPr>
        <w:pStyle w:val="a9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Педагогическая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F36">
        <w:rPr>
          <w:rFonts w:ascii="Times New Roman" w:hAnsi="Times New Roman" w:cs="Times New Roman"/>
          <w:sz w:val="28"/>
          <w:szCs w:val="28"/>
        </w:rPr>
        <w:t>(методическая):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F36">
        <w:rPr>
          <w:rFonts w:ascii="Times New Roman" w:hAnsi="Times New Roman" w:cs="Times New Roman"/>
          <w:sz w:val="28"/>
          <w:szCs w:val="28"/>
        </w:rPr>
        <w:t>связать образовательные события (календарные) вокруг традиционных  духовно-нравственных и культурно-исторических  ценностей, обозначенных в Концепции духовно-нравственного развития и воспитания личности гражданина России, рабочей программы воспитания с учетом модульного подхода на основе использования воспитательного ресурса модулей и уровней достижения планируемых результатов</w:t>
      </w:r>
    </w:p>
    <w:p w14:paraId="3F426BC5" w14:textId="77777777" w:rsidR="00064F36" w:rsidRPr="00064F36" w:rsidRDefault="00064F36" w:rsidP="00064F3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Координация деятельности субъектов образования на основе синтеза ценностей воспитания.</w:t>
      </w:r>
    </w:p>
    <w:p w14:paraId="722D3D47" w14:textId="77777777" w:rsidR="00064F36" w:rsidRPr="00064F36" w:rsidRDefault="00064F36" w:rsidP="00064F3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sz w:val="28"/>
          <w:szCs w:val="28"/>
        </w:rPr>
        <w:t>Использование метода нравственного примера для развития личности на основе аксиологического подхода (ценностного)</w:t>
      </w:r>
    </w:p>
    <w:p w14:paraId="4C94CF64" w14:textId="77777777" w:rsidR="00064F36" w:rsidRPr="00064F36" w:rsidRDefault="00064F36" w:rsidP="00064F3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E52040" w14:textId="77777777" w:rsidR="00064F36" w:rsidRPr="00064F36" w:rsidRDefault="00064F36" w:rsidP="00064F3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F36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Участники: образовательные организации (обучающиеся</w:t>
      </w:r>
      <w:r w:rsidRPr="00064F36">
        <w:rPr>
          <w:rFonts w:ascii="Times New Roman" w:hAnsi="Times New Roman" w:cs="Times New Roman"/>
          <w:sz w:val="28"/>
          <w:szCs w:val="28"/>
        </w:rPr>
        <w:t>, педагоги, родители (лица их заменяющие), родные), социальные партнёры.</w:t>
      </w:r>
    </w:p>
    <w:p w14:paraId="1D7A7F25" w14:textId="77777777" w:rsidR="00064F36" w:rsidRPr="00064F36" w:rsidRDefault="00064F36" w:rsidP="00064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64BDECE" w14:textId="43D8A2AD" w:rsidR="00BB26F8" w:rsidRDefault="00BB26F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8E5A27C" w14:textId="6F7E8EC1" w:rsidR="00064F36" w:rsidRPr="00064F36" w:rsidRDefault="00064F36" w:rsidP="00064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4F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19 сентября в рамках марафона учащимися, родителями и педагогами гимназии было посажено «Дерево поколений»</w:t>
      </w:r>
    </w:p>
    <w:p w14:paraId="65377161" w14:textId="77777777" w:rsidR="00064F36" w:rsidRDefault="00064F36" w:rsidP="00064F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3444462" w14:textId="12389655" w:rsidR="00BB26F8" w:rsidRDefault="00064F36" w:rsidP="00BB26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9DA25" wp14:editId="23F53D2C">
            <wp:extent cx="6120130" cy="3446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EA16" w14:textId="3880121A" w:rsidR="00064F36" w:rsidRDefault="00064F36" w:rsidP="00BB26F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4434D8F" w14:textId="0B8D1A9E" w:rsidR="00064F36" w:rsidRDefault="00064F36" w:rsidP="00BB26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2F7653" wp14:editId="04214628">
            <wp:extent cx="6120130" cy="3446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C7B6" w14:textId="107CF22B" w:rsidR="00064F36" w:rsidRDefault="00064F36" w:rsidP="00CC3F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0F8001" wp14:editId="401FC9CE">
            <wp:extent cx="5518150" cy="413889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97" cy="41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B38B" w14:textId="11887DC9" w:rsidR="00064F36" w:rsidRDefault="00064F36" w:rsidP="00CC3F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0400BA" wp14:editId="13C6C512">
            <wp:extent cx="4518660" cy="45186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F36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82257"/>
    <w:multiLevelType w:val="hybridMultilevel"/>
    <w:tmpl w:val="3B5C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064F36"/>
    <w:rsid w:val="0012740B"/>
    <w:rsid w:val="00182100"/>
    <w:rsid w:val="001A1FF8"/>
    <w:rsid w:val="001D38D6"/>
    <w:rsid w:val="00251288"/>
    <w:rsid w:val="0029388F"/>
    <w:rsid w:val="002E04F6"/>
    <w:rsid w:val="003E0938"/>
    <w:rsid w:val="005055B1"/>
    <w:rsid w:val="00522E74"/>
    <w:rsid w:val="005437DF"/>
    <w:rsid w:val="006D475B"/>
    <w:rsid w:val="006E546E"/>
    <w:rsid w:val="0079567C"/>
    <w:rsid w:val="007E4F0B"/>
    <w:rsid w:val="008C45E5"/>
    <w:rsid w:val="00914F3A"/>
    <w:rsid w:val="009E2ABA"/>
    <w:rsid w:val="00B07DB9"/>
    <w:rsid w:val="00BB26F8"/>
    <w:rsid w:val="00C04C9B"/>
    <w:rsid w:val="00C17E25"/>
    <w:rsid w:val="00C21792"/>
    <w:rsid w:val="00C53459"/>
    <w:rsid w:val="00CC3FBE"/>
    <w:rsid w:val="00E20DAB"/>
    <w:rsid w:val="00EA0D79"/>
    <w:rsid w:val="00F655C2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5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26F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064F36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2022-03-30T17:54:00Z</dcterms:created>
  <dcterms:modified xsi:type="dcterms:W3CDTF">2022-10-16T15:04:00Z</dcterms:modified>
</cp:coreProperties>
</file>