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51E84" w14:textId="77777777" w:rsidR="00FF25F7" w:rsidRDefault="00FF25F7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C86AEFC" wp14:editId="1FC7F1B7">
            <wp:extent cx="5937885" cy="34321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25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3094FB" w14:textId="77777777" w:rsidR="00FF25F7" w:rsidRDefault="00FF25F7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E0288" w14:textId="77777777" w:rsidR="00FF25F7" w:rsidRDefault="00FF25F7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ACDAA" w14:textId="7983CDFB" w:rsidR="00FF25F7" w:rsidRPr="00FF25F7" w:rsidRDefault="00FF25F7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F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3460E03B" w14:textId="27973BFE" w:rsidR="00FF25F7" w:rsidRPr="00FF25F7" w:rsidRDefault="00FF25F7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элективного курса</w:t>
      </w:r>
      <w:r w:rsidRPr="00FF25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86F973" w14:textId="104E6F93" w:rsidR="00FF25F7" w:rsidRPr="00FF25F7" w:rsidRDefault="00FF25F7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F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Мир в третьем тысячелетии</w:t>
      </w:r>
      <w:r w:rsidRPr="00FF25F7">
        <w:rPr>
          <w:rFonts w:ascii="Times New Roman" w:hAnsi="Times New Roman" w:cs="Times New Roman"/>
          <w:b/>
          <w:sz w:val="28"/>
          <w:szCs w:val="28"/>
        </w:rPr>
        <w:t>»</w:t>
      </w:r>
    </w:p>
    <w:p w14:paraId="6C1C653A" w14:textId="3B4A8479" w:rsidR="00FF25F7" w:rsidRPr="00FF25F7" w:rsidRDefault="00FF25F7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F25F7">
        <w:rPr>
          <w:rFonts w:ascii="Times New Roman" w:hAnsi="Times New Roman" w:cs="Times New Roman"/>
          <w:b/>
          <w:sz w:val="28"/>
          <w:szCs w:val="28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 w:rsidRPr="00FF25F7">
        <w:rPr>
          <w:rFonts w:ascii="Times New Roman" w:hAnsi="Times New Roman" w:cs="Times New Roman"/>
          <w:b/>
          <w:sz w:val="28"/>
          <w:szCs w:val="28"/>
        </w:rPr>
        <w:t xml:space="preserve">9 классов </w:t>
      </w:r>
    </w:p>
    <w:p w14:paraId="1864419B" w14:textId="608F676B" w:rsidR="00FF25F7" w:rsidRDefault="00FF25F7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F7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14:paraId="787F69E1" w14:textId="4B0DE02A" w:rsidR="00E526DA" w:rsidRDefault="00E526DA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D75CF" w14:textId="127D7C24" w:rsidR="00E526DA" w:rsidRDefault="00E526DA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020F4" w14:textId="3251F68B" w:rsidR="00E526DA" w:rsidRPr="00FF25F7" w:rsidRDefault="00E526DA" w:rsidP="00E526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Войцешко Лариса Николаевна</w:t>
      </w:r>
    </w:p>
    <w:p w14:paraId="3986574B" w14:textId="77777777" w:rsidR="00FF25F7" w:rsidRDefault="00FF25F7" w:rsidP="003B4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3A672" w14:textId="77777777" w:rsidR="00FF25F7" w:rsidRDefault="00FF25F7" w:rsidP="003B4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C55C6" w14:textId="77777777" w:rsidR="00FF25F7" w:rsidRDefault="00FF25F7" w:rsidP="003B4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DC7A4" w14:textId="77777777" w:rsidR="00FF25F7" w:rsidRDefault="00FF25F7" w:rsidP="003B4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BCF84" w14:textId="77777777" w:rsidR="00FF25F7" w:rsidRDefault="00FF25F7" w:rsidP="003B4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F4045" w14:textId="77777777" w:rsidR="00FF25F7" w:rsidRDefault="00FF25F7" w:rsidP="003B4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4B906" w14:textId="77777777" w:rsidR="00FF25F7" w:rsidRDefault="00FF25F7" w:rsidP="003B4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01593" w14:textId="3E02E4AC" w:rsidR="00FF25F7" w:rsidRDefault="00FF25F7" w:rsidP="00E52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 2023</w:t>
      </w:r>
    </w:p>
    <w:p w14:paraId="1ADAFA5B" w14:textId="100B656A" w:rsidR="003B4996" w:rsidRPr="00FF25F7" w:rsidRDefault="003B4996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9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CAA69DF" w14:textId="4B07891A" w:rsidR="003B4996" w:rsidRDefault="003B4996" w:rsidP="00E562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«Мир в третьем тысячелетии» </w:t>
      </w:r>
      <w:r w:rsidRPr="003B4996">
        <w:rPr>
          <w:rFonts w:ascii="Times New Roman" w:hAnsi="Times New Roman" w:cs="Times New Roman"/>
          <w:sz w:val="28"/>
          <w:szCs w:val="28"/>
        </w:rPr>
        <w:t>разработан</w:t>
      </w:r>
      <w:r w:rsidR="00E56230">
        <w:rPr>
          <w:rFonts w:ascii="Times New Roman" w:hAnsi="Times New Roman" w:cs="Times New Roman"/>
          <w:sz w:val="28"/>
          <w:szCs w:val="28"/>
        </w:rPr>
        <w:t>а</w:t>
      </w:r>
      <w:r w:rsidRPr="003B499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основного общего образования, с учетом примерной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4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Данный курс имеет целью </w:t>
      </w:r>
      <w:r w:rsidRPr="003B4996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атизацию и обобщение знаний по курсам «Обществознание» 6-9 классов,</w:t>
      </w:r>
      <w:r w:rsidRPr="003B4996">
        <w:rPr>
          <w:rFonts w:ascii="Times New Roman" w:hAnsi="Times New Roman" w:cs="Times New Roman"/>
          <w:sz w:val="28"/>
          <w:szCs w:val="28"/>
        </w:rPr>
        <w:t xml:space="preserve"> выступая объединяющим элементом для всех гуманитарных дисциплин.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14:paraId="7B2383E8" w14:textId="373E1204" w:rsidR="00E56230" w:rsidRDefault="00E56230" w:rsidP="00E562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предполагает использование технологий развивающего обучения, проблемного обучения, использования ИКТ, технологию личностного подхода к учащимся.</w:t>
      </w:r>
    </w:p>
    <w:p w14:paraId="6345FB91" w14:textId="40AC71C7" w:rsidR="00E56230" w:rsidRDefault="00E56230" w:rsidP="00E562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>Формы контроля: тестовый контроль, практикумы, письменные работы, составление таблиц, схем, планов, беседы,</w:t>
      </w:r>
    </w:p>
    <w:p w14:paraId="05604BFB" w14:textId="6C4B75EF" w:rsidR="003B4996" w:rsidRDefault="003B4996" w:rsidP="003B49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рассчитан на 32 часа (1 час в неделю</w:t>
      </w:r>
      <w:r w:rsidR="00E56230">
        <w:rPr>
          <w:rFonts w:ascii="Times New Roman" w:hAnsi="Times New Roman" w:cs="Times New Roman"/>
          <w:sz w:val="28"/>
          <w:szCs w:val="28"/>
        </w:rPr>
        <w:t>).</w:t>
      </w:r>
    </w:p>
    <w:p w14:paraId="25F84FA1" w14:textId="4213AC6E" w:rsidR="00E56230" w:rsidRDefault="00E56230" w:rsidP="003B49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7CAC2BE" w14:textId="089DB125" w:rsidR="00E56230" w:rsidRDefault="00E56230" w:rsidP="003B49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4A17BCF" w14:textId="621783D9" w:rsidR="00E56230" w:rsidRDefault="00E56230" w:rsidP="003B49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B29F8E5" w14:textId="543E3398" w:rsidR="00E56230" w:rsidRDefault="00E56230" w:rsidP="003B49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14E3637" w14:textId="6082E0AD" w:rsidR="00E56230" w:rsidRDefault="00E56230" w:rsidP="003B49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7F24110" w14:textId="43B6D216" w:rsidR="00E56230" w:rsidRDefault="00E56230" w:rsidP="003B49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3E4D8CE" w14:textId="77777777" w:rsidR="00FF25F7" w:rsidRDefault="00FF25F7" w:rsidP="00FF25F7">
      <w:pPr>
        <w:rPr>
          <w:rFonts w:ascii="Times New Roman" w:hAnsi="Times New Roman" w:cs="Times New Roman"/>
          <w:b/>
          <w:sz w:val="28"/>
          <w:szCs w:val="28"/>
        </w:rPr>
      </w:pPr>
    </w:p>
    <w:p w14:paraId="5051AECF" w14:textId="203E5F90" w:rsidR="00E56230" w:rsidRPr="00E56230" w:rsidRDefault="002879DA" w:rsidP="00FF25F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 w:rsidR="00E56230" w:rsidRPr="00E56230">
        <w:rPr>
          <w:rFonts w:ascii="Times New Roman" w:hAnsi="Times New Roman" w:cs="Times New Roman"/>
          <w:b/>
          <w:sz w:val="28"/>
          <w:szCs w:val="28"/>
        </w:rPr>
        <w:t xml:space="preserve"> освоения</w:t>
      </w:r>
      <w:proofErr w:type="gramEnd"/>
      <w:r w:rsidR="00E56230" w:rsidRPr="00E56230">
        <w:rPr>
          <w:rFonts w:ascii="Times New Roman" w:hAnsi="Times New Roman" w:cs="Times New Roman"/>
          <w:b/>
          <w:sz w:val="28"/>
          <w:szCs w:val="28"/>
        </w:rPr>
        <w:t xml:space="preserve"> содержания курса «Мир в третьем тысячелетии».</w:t>
      </w:r>
    </w:p>
    <w:p w14:paraId="68AC1F4D" w14:textId="0840B2DC" w:rsidR="00E56230" w:rsidRPr="00E56230" w:rsidRDefault="00E56230" w:rsidP="00E562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14:paraId="2E39C097" w14:textId="5CFB0DB0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 xml:space="preserve">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89E1EBE" w14:textId="5BACDEE4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650E6093" w14:textId="31CC7B4C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 xml:space="preserve"> формирование целостного мировоззрения, соответствующего современному уровню развития науки и общественной практ</w:t>
      </w:r>
      <w:r>
        <w:rPr>
          <w:rFonts w:ascii="Times New Roman" w:hAnsi="Times New Roman" w:cs="Times New Roman"/>
          <w:sz w:val="28"/>
          <w:szCs w:val="28"/>
        </w:rPr>
        <w:t xml:space="preserve">ики; </w:t>
      </w:r>
      <w:r w:rsidRPr="00E56230">
        <w:rPr>
          <w:rFonts w:ascii="Times New Roman" w:hAnsi="Times New Roman" w:cs="Times New Roman"/>
          <w:sz w:val="28"/>
          <w:szCs w:val="28"/>
        </w:rPr>
        <w:t>культурное, языковое, духовное многообразие современного мира;</w:t>
      </w:r>
    </w:p>
    <w:p w14:paraId="39A77551" w14:textId="5CD7FD2E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58973A98" w14:textId="7DA160BC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 xml:space="preserve">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197C8A5B" w14:textId="16E66D05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562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47636" w14:textId="7F36C4F7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46C7D573" w14:textId="748D48A3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42BE7FD" w14:textId="1E30570B" w:rsidR="00E56230" w:rsidRPr="00E56230" w:rsidRDefault="00E56230" w:rsidP="002879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</w:t>
      </w:r>
      <w:r w:rsidRPr="00E56230">
        <w:rPr>
          <w:rFonts w:ascii="Times New Roman" w:hAnsi="Times New Roman" w:cs="Times New Roman"/>
          <w:sz w:val="28"/>
          <w:szCs w:val="28"/>
        </w:rPr>
        <w:lastRenderedPageBreak/>
        <w:t>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152EDB0" w14:textId="5D365D94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5752298" w14:textId="5ED820A2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14:paraId="5DC79D6A" w14:textId="27DEB0F5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4DEEE1D2" w14:textId="25377FDF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9D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E562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F26B4" w14:textId="7FCEFBFA" w:rsidR="00E56230" w:rsidRPr="00E56230" w:rsidRDefault="00E56230" w:rsidP="002879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 xml:space="preserve"> </w:t>
      </w:r>
      <w:r w:rsidR="00FF25F7" w:rsidRPr="00E56230">
        <w:rPr>
          <w:rFonts w:ascii="Times New Roman" w:hAnsi="Times New Roman" w:cs="Times New Roman"/>
          <w:sz w:val="28"/>
          <w:szCs w:val="28"/>
        </w:rPr>
        <w:t>умение определять</w:t>
      </w:r>
      <w:r w:rsidRPr="00E56230">
        <w:rPr>
          <w:rFonts w:ascii="Times New Roman" w:hAnsi="Times New Roman" w:cs="Times New Roman"/>
          <w:sz w:val="28"/>
          <w:szCs w:val="28"/>
        </w:rPr>
        <w:t xml:space="preserve"> понятия, создавать обобщения, устанавливать аналогии, </w:t>
      </w:r>
      <w:proofErr w:type="gramStart"/>
      <w:r w:rsidR="00FF25F7" w:rsidRPr="00E56230">
        <w:rPr>
          <w:rFonts w:ascii="Times New Roman" w:hAnsi="Times New Roman" w:cs="Times New Roman"/>
          <w:sz w:val="28"/>
          <w:szCs w:val="28"/>
        </w:rPr>
        <w:t xml:space="preserve">классифицировать,  </w:t>
      </w:r>
      <w:r w:rsidRPr="00E5623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E56230">
        <w:rPr>
          <w:rFonts w:ascii="Times New Roman" w:hAnsi="Times New Roman" w:cs="Times New Roman"/>
          <w:sz w:val="28"/>
          <w:szCs w:val="28"/>
        </w:rPr>
        <w:t xml:space="preserve">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</w:t>
      </w:r>
    </w:p>
    <w:p w14:paraId="018C8822" w14:textId="381706D3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7505A65" w14:textId="17B8A007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>Добывать и критически оценивать информацию.</w:t>
      </w:r>
    </w:p>
    <w:p w14:paraId="30A87626" w14:textId="46855E4B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>Систематизировать обществоведческую информацию и представлять её в виде текста, таблицы, схемы.</w:t>
      </w:r>
    </w:p>
    <w:p w14:paraId="49C95A65" w14:textId="7B2C7F9F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>Обобщать.</w:t>
      </w:r>
    </w:p>
    <w:p w14:paraId="4C9DBAEE" w14:textId="3DFC25E5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>Группировать.</w:t>
      </w:r>
    </w:p>
    <w:p w14:paraId="5A1923B6" w14:textId="6AE2194C" w:rsidR="00E56230" w:rsidRP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>Сравнивать факты, явления и понятия.</w:t>
      </w:r>
    </w:p>
    <w:p w14:paraId="57A67693" w14:textId="7497FEC6" w:rsidR="00E56230" w:rsidRDefault="00E56230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230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связи.</w:t>
      </w:r>
    </w:p>
    <w:p w14:paraId="0615E0D4" w14:textId="105ED1E7" w:rsidR="002879DA" w:rsidRDefault="002879DA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A736D4" w14:textId="49EF276D" w:rsidR="002879DA" w:rsidRDefault="002879DA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C85437" w14:textId="7E53B717" w:rsidR="002879DA" w:rsidRDefault="002879DA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A3E9F5" w14:textId="67535EE7" w:rsidR="002879DA" w:rsidRDefault="002879DA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6CAA59" w14:textId="57CFD76C" w:rsidR="002879DA" w:rsidRDefault="002879DA" w:rsidP="00E5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544108" w14:textId="77777777" w:rsidR="00FF25F7" w:rsidRDefault="00FF25F7" w:rsidP="00FF25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5D7BB" w14:textId="4D5E00DF" w:rsidR="002879DA" w:rsidRPr="00873EE3" w:rsidRDefault="002879DA" w:rsidP="00FF25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E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14:paraId="49F2DCF1" w14:textId="75409D56" w:rsidR="002879DA" w:rsidRPr="00873EE3" w:rsidRDefault="002879DA" w:rsidP="00873E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EE3">
        <w:rPr>
          <w:rFonts w:ascii="Times New Roman" w:hAnsi="Times New Roman" w:cs="Times New Roman"/>
          <w:b/>
          <w:sz w:val="28"/>
          <w:szCs w:val="28"/>
        </w:rPr>
        <w:t>1</w:t>
      </w:r>
      <w:r w:rsidR="00873EE3">
        <w:rPr>
          <w:rFonts w:ascii="Times New Roman" w:hAnsi="Times New Roman" w:cs="Times New Roman"/>
          <w:b/>
          <w:sz w:val="28"/>
          <w:szCs w:val="28"/>
        </w:rPr>
        <w:t>.</w:t>
      </w:r>
      <w:r w:rsidRPr="00873EE3">
        <w:rPr>
          <w:rFonts w:ascii="Times New Roman" w:hAnsi="Times New Roman" w:cs="Times New Roman"/>
          <w:b/>
          <w:sz w:val="28"/>
          <w:szCs w:val="28"/>
        </w:rPr>
        <w:t xml:space="preserve"> Человек и общество</w:t>
      </w:r>
    </w:p>
    <w:p w14:paraId="364BC4AB" w14:textId="4CF53009" w:rsidR="002879DA" w:rsidRPr="002879DA" w:rsidRDefault="002879DA" w:rsidP="00873EE3">
      <w:pPr>
        <w:jc w:val="both"/>
        <w:rPr>
          <w:rFonts w:ascii="Times New Roman" w:hAnsi="Times New Roman" w:cs="Times New Roman"/>
          <w:sz w:val="28"/>
          <w:szCs w:val="28"/>
        </w:rPr>
      </w:pPr>
      <w:r w:rsidRPr="002879DA">
        <w:rPr>
          <w:rFonts w:ascii="Times New Roman" w:hAnsi="Times New Roman" w:cs="Times New Roman"/>
          <w:sz w:val="28"/>
          <w:szCs w:val="28"/>
        </w:rPr>
        <w:t>Общество как форма жизнедеятельности людей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Взаимодействие общества и природы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Основные сферы общественной жизни, их взаимосвязь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Биологическое и социальное в человеке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Личность. Особенности подросткового возраста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Деятельность человека и её основные формы (труд, игра, учение)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Человек и его ближайшее окружение. Межличностные отношения. Общение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Межличностные конфликты, их конструктивное разрешение</w:t>
      </w:r>
    </w:p>
    <w:p w14:paraId="13C4A220" w14:textId="4AE0E4CD" w:rsidR="002879DA" w:rsidRPr="00873EE3" w:rsidRDefault="002879DA" w:rsidP="002879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EE3">
        <w:rPr>
          <w:rFonts w:ascii="Times New Roman" w:hAnsi="Times New Roman" w:cs="Times New Roman"/>
          <w:b/>
          <w:sz w:val="28"/>
          <w:szCs w:val="28"/>
        </w:rPr>
        <w:t>2</w:t>
      </w:r>
      <w:r w:rsidR="00873EE3" w:rsidRPr="00873EE3">
        <w:rPr>
          <w:rFonts w:ascii="Times New Roman" w:hAnsi="Times New Roman" w:cs="Times New Roman"/>
          <w:b/>
          <w:sz w:val="28"/>
          <w:szCs w:val="28"/>
        </w:rPr>
        <w:t>.</w:t>
      </w:r>
      <w:r w:rsidRPr="00873EE3">
        <w:rPr>
          <w:rFonts w:ascii="Times New Roman" w:hAnsi="Times New Roman" w:cs="Times New Roman"/>
          <w:b/>
          <w:sz w:val="28"/>
          <w:szCs w:val="28"/>
        </w:rPr>
        <w:t xml:space="preserve"> Сфера духовной культуры</w:t>
      </w:r>
    </w:p>
    <w:p w14:paraId="66DDE4B0" w14:textId="20099EEB" w:rsidR="002879DA" w:rsidRPr="002879DA" w:rsidRDefault="002879DA" w:rsidP="00873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9DA">
        <w:rPr>
          <w:rFonts w:ascii="Times New Roman" w:hAnsi="Times New Roman" w:cs="Times New Roman"/>
          <w:sz w:val="28"/>
          <w:szCs w:val="28"/>
        </w:rPr>
        <w:t>Сфера духовной культуры и её особенности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Наука в жизни современного общества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Религия, религиозные организации и объединения, их роль в жизни современного общества. Свобода совести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Мораль. Гуманизм. Патриотизм, гражданственность</w:t>
      </w:r>
    </w:p>
    <w:p w14:paraId="7CB159DC" w14:textId="3D954EB5" w:rsidR="002879DA" w:rsidRPr="00873EE3" w:rsidRDefault="002879DA" w:rsidP="00873E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EE3">
        <w:rPr>
          <w:rFonts w:ascii="Times New Roman" w:hAnsi="Times New Roman" w:cs="Times New Roman"/>
          <w:b/>
          <w:sz w:val="28"/>
          <w:szCs w:val="28"/>
        </w:rPr>
        <w:t>3</w:t>
      </w:r>
      <w:r w:rsidR="00873E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3EE3">
        <w:rPr>
          <w:rFonts w:ascii="Times New Roman" w:hAnsi="Times New Roman" w:cs="Times New Roman"/>
          <w:b/>
          <w:sz w:val="28"/>
          <w:szCs w:val="28"/>
        </w:rPr>
        <w:t xml:space="preserve"> Экономика</w:t>
      </w:r>
    </w:p>
    <w:p w14:paraId="2AC77F38" w14:textId="0D2EED8A" w:rsidR="002879DA" w:rsidRPr="002879DA" w:rsidRDefault="002879DA" w:rsidP="00873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9DA">
        <w:rPr>
          <w:rFonts w:ascii="Times New Roman" w:hAnsi="Times New Roman" w:cs="Times New Roman"/>
          <w:sz w:val="28"/>
          <w:szCs w:val="28"/>
        </w:rPr>
        <w:t xml:space="preserve"> Экономика, её роль в жизни общества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Товары и услуги, ресурсы и потребности, ограниченность ресурсов</w:t>
      </w:r>
      <w:r w:rsidR="00873EE3">
        <w:rPr>
          <w:rFonts w:ascii="Times New Roman" w:hAnsi="Times New Roman" w:cs="Times New Roman"/>
          <w:sz w:val="28"/>
          <w:szCs w:val="28"/>
        </w:rPr>
        <w:t>.</w:t>
      </w:r>
      <w:r w:rsidRPr="002879DA">
        <w:rPr>
          <w:rFonts w:ascii="Times New Roman" w:hAnsi="Times New Roman" w:cs="Times New Roman"/>
          <w:sz w:val="28"/>
          <w:szCs w:val="28"/>
        </w:rPr>
        <w:t xml:space="preserve"> Экономические системы и собственность</w:t>
      </w:r>
      <w:r w:rsidR="00873EE3">
        <w:rPr>
          <w:rFonts w:ascii="Times New Roman" w:hAnsi="Times New Roman" w:cs="Times New Roman"/>
          <w:sz w:val="28"/>
          <w:szCs w:val="28"/>
        </w:rPr>
        <w:t xml:space="preserve">.  </w:t>
      </w:r>
      <w:r w:rsidRPr="002879DA">
        <w:rPr>
          <w:rFonts w:ascii="Times New Roman" w:hAnsi="Times New Roman" w:cs="Times New Roman"/>
          <w:sz w:val="28"/>
          <w:szCs w:val="28"/>
        </w:rPr>
        <w:t>Производство, производительность труда. Разделение труда и специализация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Обмен, торговля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Рынок и рыночный механизм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Предпринимательство. Малое предпринимательство и фермерское хозяйство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Деньги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Заработная плата и стимулирование труда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Неравенство доходов и экономические меры социальной поддержки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Налоги, уплачиваемые гражданами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Экономические цели и функции государства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Банковские услуги, предоставляемые гражданам: депозит, кредит, платёжная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</w:t>
      </w:r>
    </w:p>
    <w:p w14:paraId="7CCAAE64" w14:textId="1C79844E" w:rsidR="002879DA" w:rsidRPr="00873EE3" w:rsidRDefault="002879DA" w:rsidP="00873E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EE3">
        <w:rPr>
          <w:rFonts w:ascii="Times New Roman" w:hAnsi="Times New Roman" w:cs="Times New Roman"/>
          <w:b/>
          <w:sz w:val="28"/>
          <w:szCs w:val="28"/>
        </w:rPr>
        <w:t>4</w:t>
      </w:r>
      <w:r w:rsidR="00873EE3" w:rsidRPr="00873E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3EE3">
        <w:rPr>
          <w:rFonts w:ascii="Times New Roman" w:hAnsi="Times New Roman" w:cs="Times New Roman"/>
          <w:b/>
          <w:sz w:val="28"/>
          <w:szCs w:val="28"/>
        </w:rPr>
        <w:t xml:space="preserve"> Социальная сфера</w:t>
      </w:r>
    </w:p>
    <w:p w14:paraId="2EB6FD1E" w14:textId="162A728F" w:rsidR="002879DA" w:rsidRPr="002879DA" w:rsidRDefault="002879DA" w:rsidP="00873EE3">
      <w:pPr>
        <w:jc w:val="both"/>
        <w:rPr>
          <w:rFonts w:ascii="Times New Roman" w:hAnsi="Times New Roman" w:cs="Times New Roman"/>
          <w:sz w:val="28"/>
          <w:szCs w:val="28"/>
        </w:rPr>
      </w:pPr>
      <w:r w:rsidRPr="002879DA">
        <w:rPr>
          <w:rFonts w:ascii="Times New Roman" w:hAnsi="Times New Roman" w:cs="Times New Roman"/>
          <w:sz w:val="28"/>
          <w:szCs w:val="28"/>
        </w:rPr>
        <w:t>Социальная структура общества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Семья как малая группа. Отношения между поколениями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Многообразие социальных ролей в подростковом возрасте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Социальные ценности и нормы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 xml:space="preserve">Отклоняющееся поведение. Опасность наркомании и алкоголизма для человека и общества. Социальная значимость </w:t>
      </w:r>
      <w:r w:rsidRPr="002879DA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 xml:space="preserve"> Социальный конфликт и пути его решения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Межнациональные отношения</w:t>
      </w:r>
      <w:r w:rsidR="00873EE3">
        <w:rPr>
          <w:rFonts w:ascii="Times New Roman" w:hAnsi="Times New Roman" w:cs="Times New Roman"/>
          <w:sz w:val="28"/>
          <w:szCs w:val="28"/>
        </w:rPr>
        <w:t>.</w:t>
      </w:r>
    </w:p>
    <w:p w14:paraId="3D193094" w14:textId="7579A5DF" w:rsidR="002879DA" w:rsidRPr="00873EE3" w:rsidRDefault="002879DA" w:rsidP="002879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EE3">
        <w:rPr>
          <w:rFonts w:ascii="Times New Roman" w:hAnsi="Times New Roman" w:cs="Times New Roman"/>
          <w:b/>
          <w:sz w:val="28"/>
          <w:szCs w:val="28"/>
        </w:rPr>
        <w:t>5</w:t>
      </w:r>
      <w:r w:rsidR="00873EE3">
        <w:rPr>
          <w:rFonts w:ascii="Times New Roman" w:hAnsi="Times New Roman" w:cs="Times New Roman"/>
          <w:b/>
          <w:sz w:val="28"/>
          <w:szCs w:val="28"/>
        </w:rPr>
        <w:t>.</w:t>
      </w:r>
      <w:r w:rsidRPr="00873EE3">
        <w:rPr>
          <w:rFonts w:ascii="Times New Roman" w:hAnsi="Times New Roman" w:cs="Times New Roman"/>
          <w:b/>
          <w:sz w:val="28"/>
          <w:szCs w:val="28"/>
        </w:rPr>
        <w:t xml:space="preserve"> Сфера политики и социального управления</w:t>
      </w:r>
    </w:p>
    <w:p w14:paraId="394D5AC6" w14:textId="2C85DA2D" w:rsidR="002879DA" w:rsidRPr="002879DA" w:rsidRDefault="002879DA" w:rsidP="00873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9DA">
        <w:rPr>
          <w:rFonts w:ascii="Times New Roman" w:hAnsi="Times New Roman" w:cs="Times New Roman"/>
          <w:sz w:val="28"/>
          <w:szCs w:val="28"/>
        </w:rPr>
        <w:t>Власть. Роль политики в жизни общества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Понятие и признаки государства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Разделение властей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 xml:space="preserve"> Формы государства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Политический режим. Демократия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Местное самоуправление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Участие граждан в политической жизни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Выборы, референдум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Политические партии и движения, их роль в общественной жизни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Гражданское общество и правовое государство</w:t>
      </w:r>
    </w:p>
    <w:p w14:paraId="7C503D09" w14:textId="4506398B" w:rsidR="002879DA" w:rsidRPr="00873EE3" w:rsidRDefault="002879DA" w:rsidP="00873E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EE3">
        <w:rPr>
          <w:rFonts w:ascii="Times New Roman" w:hAnsi="Times New Roman" w:cs="Times New Roman"/>
          <w:b/>
          <w:sz w:val="28"/>
          <w:szCs w:val="28"/>
        </w:rPr>
        <w:t>6</w:t>
      </w:r>
      <w:r w:rsidR="00873EE3" w:rsidRPr="00873EE3">
        <w:rPr>
          <w:rFonts w:ascii="Times New Roman" w:hAnsi="Times New Roman" w:cs="Times New Roman"/>
          <w:b/>
          <w:sz w:val="28"/>
          <w:szCs w:val="28"/>
        </w:rPr>
        <w:t>.</w:t>
      </w:r>
      <w:r w:rsidRPr="00873EE3">
        <w:rPr>
          <w:rFonts w:ascii="Times New Roman" w:hAnsi="Times New Roman" w:cs="Times New Roman"/>
          <w:b/>
          <w:sz w:val="28"/>
          <w:szCs w:val="28"/>
        </w:rPr>
        <w:t xml:space="preserve"> Право</w:t>
      </w:r>
    </w:p>
    <w:p w14:paraId="5B8821D3" w14:textId="459FC4A4" w:rsidR="002879DA" w:rsidRDefault="002879DA" w:rsidP="00873EE3">
      <w:pPr>
        <w:jc w:val="both"/>
        <w:rPr>
          <w:rFonts w:ascii="Times New Roman" w:hAnsi="Times New Roman" w:cs="Times New Roman"/>
          <w:sz w:val="28"/>
          <w:szCs w:val="28"/>
        </w:rPr>
      </w:pPr>
      <w:r w:rsidRPr="002879DA">
        <w:rPr>
          <w:rFonts w:ascii="Times New Roman" w:hAnsi="Times New Roman" w:cs="Times New Roman"/>
          <w:sz w:val="28"/>
          <w:szCs w:val="28"/>
        </w:rPr>
        <w:t>Право, его роль в жизни общества и государства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Норма права. Нормативный правовой акт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Понятие правоотношений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Признаки и виды правонарушений. Понятие и виды юридической ответственности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Конституция Российской Федерации. Основы конституционного строя Российской Федерации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 xml:space="preserve"> Федеративное устройство Российской Федерации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Органы государственной власти Российской Федерации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Правоохранительные органы. Судебная система. Взаимоотношения органов государственной власти и граждан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Понятие прав, свобод и обязанностей. Права и свободы человека и гражданина в Российской Федерации, их гарантии. Конституционные обязанности гражданина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Права ребёнка и их защита. Особенности правового статуса несовершеннолетних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Механизмы реализации и защиты прав и свобод человека и гражданина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Международно-правовая защита жертв вооружённых конфликтов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Гражданские правоотношения. Права собственности. Права потребителей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Семейные правоотношения. Права и обязанности родителей и детей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Право на труд и трудовые правоотношения. Трудоустройство несовершеннолетних</w:t>
      </w:r>
      <w:r w:rsidR="00873EE3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>Административные правоотношения, правонарушения и наказания</w:t>
      </w:r>
      <w:r w:rsidR="00FF25F7">
        <w:rPr>
          <w:rFonts w:ascii="Times New Roman" w:hAnsi="Times New Roman" w:cs="Times New Roman"/>
          <w:sz w:val="28"/>
          <w:szCs w:val="28"/>
        </w:rPr>
        <w:t xml:space="preserve">. </w:t>
      </w:r>
      <w:r w:rsidRPr="002879DA">
        <w:rPr>
          <w:rFonts w:ascii="Times New Roman" w:hAnsi="Times New Roman" w:cs="Times New Roman"/>
          <w:sz w:val="28"/>
          <w:szCs w:val="28"/>
        </w:rPr>
        <w:t xml:space="preserve"> Основные понятия и институты уголовного права. Уголовная ответственность несовершеннолетних</w:t>
      </w:r>
    </w:p>
    <w:p w14:paraId="0361A518" w14:textId="77777777" w:rsidR="00E526DA" w:rsidRDefault="00E526DA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DC9A6" w14:textId="77777777" w:rsidR="00E526DA" w:rsidRDefault="00E526DA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5C338" w14:textId="77777777" w:rsidR="00E526DA" w:rsidRDefault="00E526DA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E5A74" w14:textId="77777777" w:rsidR="00E526DA" w:rsidRDefault="00E526DA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4D093" w14:textId="77777777" w:rsidR="00E526DA" w:rsidRDefault="00E526DA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B7A53" w14:textId="77777777" w:rsidR="00E526DA" w:rsidRDefault="00E526DA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C217B" w14:textId="77777777" w:rsidR="00E526DA" w:rsidRDefault="00E526DA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FB1F9" w14:textId="77777777" w:rsidR="00E526DA" w:rsidRDefault="00E526DA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BB1C4" w14:textId="77777777" w:rsidR="00E526DA" w:rsidRDefault="00E526DA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BFC1E" w14:textId="4A3B643A" w:rsidR="00E526DA" w:rsidRDefault="00E526DA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Материалы для освоения курса</w:t>
      </w:r>
      <w:bookmarkStart w:id="0" w:name="_GoBack"/>
      <w:bookmarkEnd w:id="0"/>
    </w:p>
    <w:p w14:paraId="1C9F8873" w14:textId="073F6680" w:rsidR="00FF25F7" w:rsidRPr="00FF25F7" w:rsidRDefault="00FF25F7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F7">
        <w:rPr>
          <w:rFonts w:ascii="Times New Roman" w:hAnsi="Times New Roman" w:cs="Times New Roman"/>
          <w:b/>
          <w:sz w:val="28"/>
          <w:szCs w:val="28"/>
        </w:rPr>
        <w:t>Учебная литература</w:t>
      </w:r>
    </w:p>
    <w:p w14:paraId="2F427261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 xml:space="preserve">Анишина В.И.,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Засорин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 xml:space="preserve"> С.А. Обществознание без шпаргалки. Учебное пособие для школьников и абитуриентов. М.: Материк-Альфа, 2008.</w:t>
      </w:r>
    </w:p>
    <w:p w14:paraId="232ABB79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 xml:space="preserve">Баранов, П.А. Обществознание: Экспресс-репетитор для подготовки к ГИА: «Культура»: 9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>. / П.А. Баранов. – М.: АСТ: Астрель; Владимир: ВКТ, 2009. – 60 с. – (Государственная итоговая аттестация – экзамен в новой форме).</w:t>
      </w:r>
    </w:p>
    <w:p w14:paraId="3966C854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 xml:space="preserve">Баранов, П.А. Обществознание: Экспресс-репетитор для подготовки к ГИА: «Политика»: 9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>. / П.А. Баранов. – М.: АСТ: Астрель; Владимир: ВКТ, 2009. – 91 с. – (Государственная итоговая аттестация – экзамен в новой форме).</w:t>
      </w:r>
    </w:p>
    <w:p w14:paraId="37202146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 xml:space="preserve">Баранов, П.А. Обществознание: Экспресс-репетитор для подготовки к ГИА: «Право»: 9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>. / П.А. Баранов. – М.: АСТ: Астрель; Владимир: ВКТ, 2009. – 80 с. – (Государственная итоговая аттестация – экзамен в новой форме).</w:t>
      </w:r>
    </w:p>
    <w:p w14:paraId="66A93D57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Брандт М. Ю. Обществознание: понятия и термины: толковый словарь. – М.: Экзамен, 2014. – 125 с.</w:t>
      </w:r>
    </w:p>
    <w:p w14:paraId="05A31451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5F7">
        <w:rPr>
          <w:rFonts w:ascii="Times New Roman" w:hAnsi="Times New Roman" w:cs="Times New Roman"/>
          <w:sz w:val="28"/>
          <w:szCs w:val="28"/>
        </w:rPr>
        <w:t>Домашек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 xml:space="preserve">, Е.В. Обществознание в таблицах и схемах: Учебное пособие / Е.В.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Домашек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Вильчинская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 xml:space="preserve">, А.В. Чагина. -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>/Д: Феникс, 2013.</w:t>
      </w:r>
    </w:p>
    <w:p w14:paraId="5C4F1581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5F7">
        <w:rPr>
          <w:rFonts w:ascii="Times New Roman" w:hAnsi="Times New Roman" w:cs="Times New Roman"/>
          <w:sz w:val="28"/>
          <w:szCs w:val="28"/>
        </w:rPr>
        <w:t>Кишенкова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 xml:space="preserve">, О.В. ЕГЭ 2009. Обществознание. Справочник / О.В.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Кишенкова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>, 2008. – 592 с. – (ЕГЭ. Справочники).</w:t>
      </w:r>
    </w:p>
    <w:p w14:paraId="60F8EAE6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Мельник, В.А. Современный словарь по политологии. – Мн.: Книжный Дом, 2004. – 640 с.</w:t>
      </w:r>
    </w:p>
    <w:p w14:paraId="48586F1E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Никитин, А. Ф. Школьный юридический словарь: около 800 терминов и понятий. – М.: Дрофа, 2008.- 224 с.</w:t>
      </w:r>
    </w:p>
    <w:p w14:paraId="03ABAB84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Никитин, А.Ф. Большой школьный словарь: Обществознание, экономика, право / А.Ф. Никитин. – М.: АСТ-ПРЕСС ШКОЛА, 2006. – 400 с.</w:t>
      </w:r>
    </w:p>
    <w:p w14:paraId="6BDFA3B8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Сычев, А.А. Обществознание: Учебное пособие / А.А. Сычев. - М.: Альфа-М, НИЦ ИНФРА-М, 2013.</w:t>
      </w:r>
    </w:p>
    <w:p w14:paraId="7D98AF98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Шевченко, С.В. Обществознание: полный справочник / П.А. Баранов, А.В. Воронцов, С.В. Шевченко</w:t>
      </w:r>
      <w:proofErr w:type="gramStart"/>
      <w:r w:rsidRPr="00FF25F7">
        <w:rPr>
          <w:rFonts w:ascii="Times New Roman" w:hAnsi="Times New Roman" w:cs="Times New Roman"/>
          <w:sz w:val="28"/>
          <w:szCs w:val="28"/>
        </w:rPr>
        <w:t>; Под</w:t>
      </w:r>
      <w:proofErr w:type="gramEnd"/>
      <w:r w:rsidRPr="00FF25F7">
        <w:rPr>
          <w:rFonts w:ascii="Times New Roman" w:hAnsi="Times New Roman" w:cs="Times New Roman"/>
          <w:sz w:val="28"/>
          <w:szCs w:val="28"/>
        </w:rPr>
        <w:t xml:space="preserve"> ред. П.А. Баранов. - М.: Астрель, 2013.</w:t>
      </w:r>
    </w:p>
    <w:p w14:paraId="65954DD5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Сборники заданий</w:t>
      </w:r>
    </w:p>
    <w:p w14:paraId="2BD7C8B6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 xml:space="preserve">ГИА-2016. Экзамен в новой форме. Обществознание. 9 класс/ ФИПИ авторы- составители: О.А. Котова, Т.Е.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 xml:space="preserve"> - М.: Национальное образование, 2015.</w:t>
      </w:r>
    </w:p>
    <w:p w14:paraId="103BA9EA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итоговая аттестация (по новой форме): 9 класс. Тематические тренировочные задания. Обществознание/ ФИПИ авторы- составители: О.А. Котова, Т.Е.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>, 2015.</w:t>
      </w:r>
    </w:p>
    <w:p w14:paraId="5BF22789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 9 классов в новой форме. Обществознание. 2016/ ФИПИ авторы-составители: О.А. Котова, Т.Е.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>– М.: Интеллект-Центр, 2015.</w:t>
      </w:r>
    </w:p>
    <w:p w14:paraId="7DC4C5D2" w14:textId="5F2C26FC" w:rsidR="00FF25F7" w:rsidRPr="00FF25F7" w:rsidRDefault="00FF25F7" w:rsidP="00FF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F7">
        <w:rPr>
          <w:rFonts w:ascii="Times New Roman" w:hAnsi="Times New Roman" w:cs="Times New Roman"/>
          <w:b/>
          <w:sz w:val="28"/>
          <w:szCs w:val="28"/>
        </w:rPr>
        <w:t>III. Интернет-ресурсы</w:t>
      </w:r>
    </w:p>
    <w:p w14:paraId="00E6114A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Все термины по обществознанию - http://ucheba.pro/viewtopic.php?f=49&amp;t=12279</w:t>
      </w:r>
    </w:p>
    <w:p w14:paraId="1531EB13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ГИА-2016. Обществознание. Задачи. Ответы. Решения. - http://soc.sdamgia.ru/</w:t>
      </w:r>
    </w:p>
    <w:p w14:paraId="3713EB4E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Гражданское общество – детям России - http://www.detirossii.ru</w:t>
      </w:r>
    </w:p>
    <w:p w14:paraId="1236E58B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Давыдова Ю. А. Обществознание ГИА: учебный курс - http://free.megacampus.ru/xbook M0025/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index.html?go</w:t>
      </w:r>
      <w:proofErr w:type="spellEnd"/>
      <w:r w:rsidRPr="00FF25F7">
        <w:rPr>
          <w:rFonts w:ascii="Times New Roman" w:hAnsi="Times New Roman" w:cs="Times New Roman"/>
          <w:sz w:val="28"/>
          <w:szCs w:val="28"/>
        </w:rPr>
        <w:t>=part-059*page.htm</w:t>
      </w:r>
    </w:p>
    <w:p w14:paraId="5F10CB54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Законодательство России - http://www.labex.ru.</w:t>
      </w:r>
    </w:p>
    <w:p w14:paraId="22553A72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 xml:space="preserve">Законы и кодексы РФ. Полные тексты документов в последней редакции - garant.ru </w:t>
      </w:r>
    </w:p>
    <w:p w14:paraId="3AAFF497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Консультант Плюс, законодательные акты - my.consultant.ru</w:t>
      </w:r>
    </w:p>
    <w:p w14:paraId="0B472225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Мир и Россия http://wnr.economicus.ru</w:t>
      </w:r>
    </w:p>
    <w:p w14:paraId="42F59E63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Мир психологии http://psychology.net.ru</w:t>
      </w:r>
    </w:p>
    <w:p w14:paraId="63CA179A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Молодежные движения и субкультуры - http://subculture.narod.ru</w:t>
      </w:r>
    </w:p>
    <w:p w14:paraId="5AF84E67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Научно-аналитический журнал «Информационное общество» - http://www.infosoc.iis.ru</w:t>
      </w:r>
    </w:p>
    <w:p w14:paraId="02E4AEFF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Научно-образовательная социальная сеть -http://socionet.ru</w:t>
      </w:r>
    </w:p>
    <w:p w14:paraId="1A1A1D7E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Научно-образовательный портал «Наука и образование» - http://originweb.info</w:t>
      </w:r>
    </w:p>
    <w:p w14:paraId="76EA2EBC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 xml:space="preserve">ОГЭ (ГИА) по обществознанию: основная информация - http://www.examen.ru/add/gia/ </w:t>
      </w:r>
      <w:proofErr w:type="spellStart"/>
      <w:r w:rsidRPr="00FF25F7">
        <w:rPr>
          <w:rFonts w:ascii="Times New Roman" w:hAnsi="Times New Roman" w:cs="Times New Roman"/>
          <w:sz w:val="28"/>
          <w:szCs w:val="28"/>
        </w:rPr>
        <w:t>gia-po-obshhestvoznanij#podgotovka</w:t>
      </w:r>
      <w:proofErr w:type="spellEnd"/>
    </w:p>
    <w:p w14:paraId="110FC97A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Открытый банк заданий ОГЭ - http://www.fipi.ru/content/otkrytyy-bank-zadaniy-oge</w:t>
      </w:r>
    </w:p>
    <w:p w14:paraId="25B10572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Права и дети в Интернете - http://school-sector.relarn.ru/prava/index.html</w:t>
      </w:r>
    </w:p>
    <w:p w14:paraId="132A9BC4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Рекомендации по написанию эссе - http://www.11klassniki.ru/view_post_ege.php?id=172</w:t>
      </w:r>
    </w:p>
    <w:p w14:paraId="64A66E44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Социология -http://socio.rin.ru</w:t>
      </w:r>
    </w:p>
    <w:p w14:paraId="5FE10C28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lastRenderedPageBreak/>
        <w:t>Стратегия подготовки к ЕГЭ - http://www.ege.edu.ru/ru/main/consult/</w:t>
      </w:r>
    </w:p>
    <w:p w14:paraId="579C321F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Тесты ГИА по обществознанию онлайн - http://onlinetestpad.com/ru-ru/Category/SocialStudies-GIA-55/Default.aspx</w:t>
      </w:r>
    </w:p>
    <w:p w14:paraId="1E3BB611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Толерантность: декларация принципов - http://www.tolerance.ru/</w:t>
      </w:r>
    </w:p>
    <w:p w14:paraId="73C465BE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Федеральный институт педагогических измерений. Все об ОГЭ - http://www.fipi.ru/</w:t>
      </w:r>
    </w:p>
    <w:p w14:paraId="5080135F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Философская антропология - http://anthropology.ru</w:t>
      </w:r>
    </w:p>
    <w:p w14:paraId="5C740C56" w14:textId="77777777" w:rsidR="00FF25F7" w:rsidRP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Фонд «Общественное мнение» - http://www.fom.ru</w:t>
      </w:r>
    </w:p>
    <w:p w14:paraId="1D479056" w14:textId="6B0A1D80" w:rsidR="00FF25F7" w:rsidRDefault="00FF25F7" w:rsidP="00F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7">
        <w:rPr>
          <w:rFonts w:ascii="Times New Roman" w:hAnsi="Times New Roman" w:cs="Times New Roman"/>
          <w:sz w:val="28"/>
          <w:szCs w:val="28"/>
        </w:rPr>
        <w:t>Электронный журнал «Вопросы психологии» - http://www.voppsy.ru</w:t>
      </w:r>
    </w:p>
    <w:p w14:paraId="60237334" w14:textId="77777777" w:rsidR="00E56230" w:rsidRPr="003B4996" w:rsidRDefault="00E56230" w:rsidP="00FF25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6230" w:rsidRPr="003B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E8"/>
    <w:rsid w:val="002879DA"/>
    <w:rsid w:val="003B4996"/>
    <w:rsid w:val="005725E8"/>
    <w:rsid w:val="00873EE3"/>
    <w:rsid w:val="00BF4CA7"/>
    <w:rsid w:val="00E526DA"/>
    <w:rsid w:val="00E56230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50A0"/>
  <w15:chartTrackingRefBased/>
  <w15:docId w15:val="{6D74B03E-B5AD-4C7E-AC61-2C0BFFC6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Войцешко</dc:creator>
  <cp:keywords/>
  <dc:description/>
  <cp:lastModifiedBy>Лариса Войцешко</cp:lastModifiedBy>
  <cp:revision>4</cp:revision>
  <dcterms:created xsi:type="dcterms:W3CDTF">2023-09-24T08:08:00Z</dcterms:created>
  <dcterms:modified xsi:type="dcterms:W3CDTF">2023-09-24T09:03:00Z</dcterms:modified>
</cp:coreProperties>
</file>