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20" w:rsidRPr="008A2ED6" w:rsidRDefault="009D0720" w:rsidP="009D0720">
      <w:pPr>
        <w:jc w:val="center"/>
        <w:rPr>
          <w:b/>
        </w:rPr>
      </w:pPr>
      <w:r>
        <w:rPr>
          <w:b/>
        </w:rPr>
        <w:t>Протокол № 2</w:t>
      </w:r>
    </w:p>
    <w:p w:rsidR="009D0720" w:rsidRPr="008A2ED6" w:rsidRDefault="009D0720" w:rsidP="009D0720">
      <w:pPr>
        <w:jc w:val="center"/>
      </w:pPr>
      <w:r w:rsidRPr="008A2ED6">
        <w:t xml:space="preserve">заседания ШМО учителей </w:t>
      </w:r>
      <w:proofErr w:type="spellStart"/>
      <w:proofErr w:type="gramStart"/>
      <w:r w:rsidRPr="008A2ED6">
        <w:t>естественно-научного</w:t>
      </w:r>
      <w:proofErr w:type="spellEnd"/>
      <w:proofErr w:type="gramEnd"/>
      <w:r w:rsidRPr="008A2ED6">
        <w:t xml:space="preserve"> цикла</w:t>
      </w:r>
    </w:p>
    <w:p w:rsidR="009D0720" w:rsidRPr="008A2ED6" w:rsidRDefault="00774A91" w:rsidP="009D0720">
      <w:pPr>
        <w:jc w:val="center"/>
      </w:pPr>
      <w:r>
        <w:t xml:space="preserve">от </w:t>
      </w:r>
      <w:r w:rsidR="008D4F66">
        <w:t>14</w:t>
      </w:r>
      <w:r w:rsidR="009D0720">
        <w:t>. 10</w:t>
      </w:r>
      <w:r w:rsidR="009D0720" w:rsidRPr="008A2ED6">
        <w:t>.</w:t>
      </w:r>
      <w:r w:rsidR="000F2690">
        <w:t xml:space="preserve"> 2025</w:t>
      </w:r>
      <w:r w:rsidR="009D0720" w:rsidRPr="008A2ED6">
        <w:t xml:space="preserve"> года</w:t>
      </w:r>
    </w:p>
    <w:p w:rsidR="009D0720" w:rsidRDefault="009D0720" w:rsidP="00A86A6F">
      <w:pPr>
        <w:spacing w:line="360" w:lineRule="auto"/>
      </w:pPr>
      <w:r w:rsidRPr="008A2ED6">
        <w:t xml:space="preserve">Присутствовали:  </w:t>
      </w:r>
      <w:r w:rsidR="00774A91">
        <w:t>8</w:t>
      </w:r>
      <w:r w:rsidRPr="008A2ED6">
        <w:t xml:space="preserve">   учителей</w:t>
      </w:r>
    </w:p>
    <w:p w:rsidR="00774A91" w:rsidRDefault="00774A91" w:rsidP="00A86A6F">
      <w:pPr>
        <w:spacing w:line="360" w:lineRule="auto"/>
      </w:pPr>
    </w:p>
    <w:p w:rsidR="00774A91" w:rsidRPr="00E16803" w:rsidRDefault="00774A91" w:rsidP="00A86A6F">
      <w:pPr>
        <w:spacing w:line="360" w:lineRule="auto"/>
        <w:rPr>
          <w:b/>
          <w:sz w:val="28"/>
          <w:szCs w:val="28"/>
        </w:rPr>
      </w:pPr>
      <w:r w:rsidRPr="00E16803">
        <w:rPr>
          <w:b/>
          <w:sz w:val="28"/>
          <w:szCs w:val="28"/>
        </w:rPr>
        <w:t>Повестка дня:</w:t>
      </w:r>
    </w:p>
    <w:p w:rsidR="00774A91" w:rsidRPr="00774A91" w:rsidRDefault="00774A91" w:rsidP="00A86A6F">
      <w:pPr>
        <w:pStyle w:val="a3"/>
        <w:numPr>
          <w:ilvl w:val="0"/>
          <w:numId w:val="1"/>
        </w:numPr>
        <w:spacing w:line="360" w:lineRule="auto"/>
      </w:pPr>
      <w:r w:rsidRPr="00774A91">
        <w:t>Анализ результатов школьных олимпиад.</w:t>
      </w:r>
      <w:r>
        <w:t xml:space="preserve"> </w:t>
      </w:r>
      <w:r w:rsidRPr="00774A91">
        <w:t xml:space="preserve">Подготовка к муниципальному  этапу </w:t>
      </w:r>
      <w:proofErr w:type="spellStart"/>
      <w:r w:rsidRPr="00774A91">
        <w:t>Всеросийской</w:t>
      </w:r>
      <w:proofErr w:type="spellEnd"/>
      <w:r w:rsidRPr="00774A91">
        <w:t xml:space="preserve"> олимпиады школьников. График проведения олимпиад по предметам.</w:t>
      </w:r>
    </w:p>
    <w:p w:rsidR="00774A91" w:rsidRDefault="00774A91" w:rsidP="00A86A6F">
      <w:pPr>
        <w:pStyle w:val="a3"/>
        <w:numPr>
          <w:ilvl w:val="0"/>
          <w:numId w:val="1"/>
        </w:numPr>
        <w:spacing w:line="360" w:lineRule="auto"/>
      </w:pPr>
      <w:r>
        <w:t>Функциональная грамотность школьника как один из способов повышения</w:t>
      </w:r>
    </w:p>
    <w:p w:rsidR="00774A91" w:rsidRDefault="00774A91" w:rsidP="00A86A6F">
      <w:pPr>
        <w:pStyle w:val="a3"/>
        <w:spacing w:line="360" w:lineRule="auto"/>
      </w:pPr>
      <w:r>
        <w:t>качества обучения.</w:t>
      </w:r>
    </w:p>
    <w:p w:rsidR="00774A91" w:rsidRDefault="00774A91" w:rsidP="00A86A6F">
      <w:pPr>
        <w:pStyle w:val="a3"/>
        <w:numPr>
          <w:ilvl w:val="0"/>
          <w:numId w:val="1"/>
        </w:numPr>
        <w:spacing w:line="360" w:lineRule="auto"/>
      </w:pPr>
      <w:r>
        <w:t>Организация повторения при подготовке к ОГЭ и ЕГЭ. Об аттестационных материалах итоговой аттестации выпус</w:t>
      </w:r>
      <w:r w:rsidR="000F2690">
        <w:t>кников 2025 -2026</w:t>
      </w:r>
      <w:r>
        <w:t xml:space="preserve"> </w:t>
      </w:r>
      <w:proofErr w:type="spellStart"/>
      <w:r>
        <w:t>уч</w:t>
      </w:r>
      <w:proofErr w:type="spellEnd"/>
      <w:r>
        <w:t>.</w:t>
      </w:r>
      <w:r w:rsidR="003524C7">
        <w:t xml:space="preserve"> </w:t>
      </w:r>
      <w:r>
        <w:t>года и о материалах ВПР</w:t>
      </w:r>
    </w:p>
    <w:p w:rsidR="00FA3276" w:rsidRDefault="00FA3276" w:rsidP="00A86A6F">
      <w:pPr>
        <w:pStyle w:val="a3"/>
        <w:numPr>
          <w:ilvl w:val="0"/>
          <w:numId w:val="1"/>
        </w:numPr>
        <w:spacing w:line="360" w:lineRule="auto"/>
        <w:jc w:val="both"/>
      </w:pPr>
      <w:r>
        <w:t>Обсуждение посещенных уроков с последующим анализом и самоанализом урока.</w:t>
      </w:r>
    </w:p>
    <w:p w:rsidR="00B23552" w:rsidRDefault="00B23552" w:rsidP="00A86A6F">
      <w:pPr>
        <w:pStyle w:val="a3"/>
        <w:spacing w:line="360" w:lineRule="auto"/>
        <w:jc w:val="both"/>
      </w:pPr>
    </w:p>
    <w:p w:rsidR="00774A91" w:rsidRDefault="00B23552" w:rsidP="00A86A6F">
      <w:pPr>
        <w:spacing w:line="360" w:lineRule="auto"/>
        <w:jc w:val="both"/>
      </w:pPr>
      <w:r>
        <w:t xml:space="preserve">  </w:t>
      </w:r>
      <w:r w:rsidR="00482143">
        <w:t xml:space="preserve"> </w:t>
      </w:r>
      <w:r>
        <w:t xml:space="preserve"> </w:t>
      </w:r>
      <w:r w:rsidRPr="00676C01">
        <w:rPr>
          <w:b/>
        </w:rPr>
        <w:t>По 1-</w:t>
      </w:r>
      <w:r w:rsidR="00482143" w:rsidRPr="00676C01">
        <w:rPr>
          <w:b/>
        </w:rPr>
        <w:t>о</w:t>
      </w:r>
      <w:r w:rsidRPr="00676C01">
        <w:rPr>
          <w:b/>
        </w:rPr>
        <w:t>му</w:t>
      </w:r>
      <w:r>
        <w:t xml:space="preserve"> вопросу выступали учителя – предметники, огласили результаты итогов  ШЭ ВОШ. Ознакомились с графиком проведения МЭ</w:t>
      </w:r>
      <w:r w:rsidR="00482143">
        <w:t xml:space="preserve"> ВРШ. Жура Л.А поделилась опытом подготовки </w:t>
      </w:r>
      <w:r w:rsidR="00676C01">
        <w:t xml:space="preserve">учащихся </w:t>
      </w:r>
      <w:r w:rsidR="00482143">
        <w:t xml:space="preserve">к олимпиаде по биологии. </w:t>
      </w:r>
    </w:p>
    <w:p w:rsidR="00B23552" w:rsidRDefault="00B23552" w:rsidP="00A86A6F">
      <w:pPr>
        <w:spacing w:line="360" w:lineRule="auto"/>
        <w:jc w:val="both"/>
      </w:pPr>
      <w:r>
        <w:t xml:space="preserve">   </w:t>
      </w:r>
      <w:r w:rsidRPr="00676C01">
        <w:rPr>
          <w:b/>
        </w:rPr>
        <w:t xml:space="preserve">По </w:t>
      </w:r>
      <w:r w:rsidR="00482143" w:rsidRPr="00676C01">
        <w:rPr>
          <w:b/>
        </w:rPr>
        <w:t>2 –</w:t>
      </w:r>
      <w:proofErr w:type="spellStart"/>
      <w:r w:rsidR="00482143" w:rsidRPr="00676C01">
        <w:rPr>
          <w:b/>
        </w:rPr>
        <w:t>о</w:t>
      </w:r>
      <w:r w:rsidRPr="00676C01">
        <w:rPr>
          <w:b/>
        </w:rPr>
        <w:t>му</w:t>
      </w:r>
      <w:proofErr w:type="spellEnd"/>
      <w:r>
        <w:t xml:space="preserve"> вопросу  выступила </w:t>
      </w:r>
      <w:proofErr w:type="spellStart"/>
      <w:r>
        <w:t>Ланщикова</w:t>
      </w:r>
      <w:proofErr w:type="spellEnd"/>
      <w:r>
        <w:t xml:space="preserve"> М.И. с докладом «</w:t>
      </w:r>
      <w:proofErr w:type="gramStart"/>
      <w:r>
        <w:t>Функциональная</w:t>
      </w:r>
      <w:proofErr w:type="gramEnd"/>
    </w:p>
    <w:p w:rsidR="00A86D22" w:rsidRDefault="00B23552" w:rsidP="00A86A6F">
      <w:pPr>
        <w:spacing w:line="360" w:lineRule="auto"/>
        <w:jc w:val="both"/>
      </w:pPr>
      <w:r>
        <w:t>грамотность школьника как один из способов повышения качества обучения».</w:t>
      </w:r>
    </w:p>
    <w:p w:rsidR="00B23552" w:rsidRDefault="00B23552" w:rsidP="00A86A6F">
      <w:pPr>
        <w:spacing w:line="360" w:lineRule="auto"/>
        <w:jc w:val="both"/>
      </w:pPr>
      <w:r>
        <w:t xml:space="preserve"> Члены</w:t>
      </w:r>
      <w:r w:rsidR="00A86D22">
        <w:t xml:space="preserve"> </w:t>
      </w:r>
      <w:r>
        <w:t>методического объединения ознакомились с мировым и отечественным опытом по</w:t>
      </w:r>
      <w:r w:rsidR="00482143">
        <w:t xml:space="preserve"> </w:t>
      </w:r>
      <w:r>
        <w:t xml:space="preserve">данному направлению, изучили и обсудили критерии оценивания </w:t>
      </w:r>
      <w:proofErr w:type="gramStart"/>
      <w:r>
        <w:t>функциональной</w:t>
      </w:r>
      <w:proofErr w:type="gramEnd"/>
    </w:p>
    <w:p w:rsidR="00B23552" w:rsidRDefault="00B23552" w:rsidP="00A86A6F">
      <w:pPr>
        <w:spacing w:line="360" w:lineRule="auto"/>
        <w:jc w:val="both"/>
      </w:pPr>
      <w:r>
        <w:t>грамотности школьников. Поделились мнениями по вопросам организации подготовки</w:t>
      </w:r>
    </w:p>
    <w:p w:rsidR="00B23552" w:rsidRDefault="00B23552" w:rsidP="00A86A6F">
      <w:pPr>
        <w:spacing w:line="360" w:lineRule="auto"/>
        <w:jc w:val="both"/>
      </w:pPr>
      <w:r>
        <w:t xml:space="preserve">учащихся к выполнению такого вида заданий. Планировали проведение тестирования по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грамотности на РЭШ в декабре с использованием банка заданий по функциональной грамотности.</w:t>
      </w:r>
    </w:p>
    <w:p w:rsidR="00482143" w:rsidRDefault="00482143" w:rsidP="00A86A6F">
      <w:pPr>
        <w:spacing w:line="360" w:lineRule="auto"/>
        <w:jc w:val="both"/>
      </w:pPr>
      <w:r w:rsidRPr="00676C01">
        <w:rPr>
          <w:b/>
        </w:rPr>
        <w:t xml:space="preserve">   По 3-ему</w:t>
      </w:r>
      <w:r>
        <w:t xml:space="preserve"> </w:t>
      </w:r>
      <w:r w:rsidR="00B23552">
        <w:t>участники заседания обменялись опытом работы по</w:t>
      </w:r>
      <w:r>
        <w:t xml:space="preserve"> </w:t>
      </w:r>
      <w:r w:rsidR="00B23552">
        <w:t xml:space="preserve">подготовке учащихся к итоговой аттестации по </w:t>
      </w:r>
      <w:proofErr w:type="spellStart"/>
      <w:r w:rsidR="00B23552">
        <w:t>предметам</w:t>
      </w:r>
      <w:proofErr w:type="gramStart"/>
      <w:r w:rsidR="00B23552">
        <w:t>.</w:t>
      </w:r>
      <w:r w:rsidR="00676C01">
        <w:t>У</w:t>
      </w:r>
      <w:proofErr w:type="gramEnd"/>
      <w:r w:rsidR="00676C01">
        <w:t>читель</w:t>
      </w:r>
      <w:proofErr w:type="spellEnd"/>
      <w:r w:rsidR="00676C01">
        <w:t xml:space="preserve"> географии Алексахина И.А.</w:t>
      </w:r>
      <w:r>
        <w:t xml:space="preserve"> </w:t>
      </w:r>
      <w:r w:rsidR="00B23552">
        <w:t>отметила</w:t>
      </w:r>
      <w:r>
        <w:t xml:space="preserve"> </w:t>
      </w:r>
      <w:r w:rsidR="00B23552">
        <w:t>проблемы, возникающ</w:t>
      </w:r>
      <w:r>
        <w:t xml:space="preserve">ие при подготовке учащихся к ОГЭ </w:t>
      </w:r>
      <w:r w:rsidR="00B23552">
        <w:t>по географии, и основные</w:t>
      </w:r>
      <w:r>
        <w:t xml:space="preserve"> </w:t>
      </w:r>
      <w:r w:rsidR="00B23552">
        <w:t>принципы повторения материала за курс основной школы</w:t>
      </w:r>
      <w:r>
        <w:t xml:space="preserve">, </w:t>
      </w:r>
      <w:r w:rsidR="00B23552">
        <w:t>рассказала о преимуществах</w:t>
      </w:r>
      <w:r w:rsidRPr="00482143">
        <w:t xml:space="preserve"> </w:t>
      </w:r>
      <w:r>
        <w:t>работы с сайтом «Решу ОГЭ» для учителей и детей. Обсудили проделанную работу по результатам ВПР.</w:t>
      </w:r>
    </w:p>
    <w:p w:rsidR="00774A91" w:rsidRPr="00C84520" w:rsidRDefault="00C84520" w:rsidP="00A86A6F">
      <w:pPr>
        <w:spacing w:line="360" w:lineRule="auto"/>
        <w:jc w:val="both"/>
      </w:pPr>
      <w:r w:rsidRPr="00676C01">
        <w:rPr>
          <w:b/>
        </w:rPr>
        <w:t>По 4-ому вопросу</w:t>
      </w:r>
      <w:r>
        <w:t xml:space="preserve"> </w:t>
      </w:r>
      <w:proofErr w:type="gramStart"/>
      <w:r>
        <w:t xml:space="preserve">выступила руководитель  </w:t>
      </w:r>
      <w:r w:rsidRPr="00C84520">
        <w:rPr>
          <w:sz w:val="28"/>
          <w:szCs w:val="28"/>
        </w:rPr>
        <w:t xml:space="preserve">ШМО </w:t>
      </w:r>
      <w:proofErr w:type="spellStart"/>
      <w:r w:rsidRPr="00C84520">
        <w:t>Ланщикова</w:t>
      </w:r>
      <w:proofErr w:type="spellEnd"/>
      <w:r w:rsidRPr="00C84520">
        <w:t xml:space="preserve"> </w:t>
      </w:r>
      <w:r>
        <w:t>М.И. Присутствующие ознакомились</w:t>
      </w:r>
      <w:proofErr w:type="gramEnd"/>
      <w:r>
        <w:t xml:space="preserve"> с картой посещения уроков</w:t>
      </w:r>
    </w:p>
    <w:p w:rsidR="00774A91" w:rsidRPr="008A2ED6" w:rsidRDefault="00774A91" w:rsidP="00A86A6F">
      <w:pPr>
        <w:spacing w:line="360" w:lineRule="auto"/>
        <w:jc w:val="both"/>
      </w:pPr>
    </w:p>
    <w:p w:rsidR="009B6039" w:rsidRDefault="009B6039" w:rsidP="00A86A6F">
      <w:pPr>
        <w:spacing w:line="360" w:lineRule="auto"/>
        <w:jc w:val="both"/>
      </w:pPr>
    </w:p>
    <w:p w:rsidR="00774A91" w:rsidRPr="00774A91" w:rsidRDefault="00774A91" w:rsidP="00A86A6F">
      <w:pPr>
        <w:spacing w:line="360" w:lineRule="auto"/>
        <w:jc w:val="both"/>
        <w:rPr>
          <w:b/>
        </w:rPr>
      </w:pPr>
      <w:r w:rsidRPr="00774A91">
        <w:rPr>
          <w:b/>
        </w:rPr>
        <w:t>Решение:</w:t>
      </w:r>
    </w:p>
    <w:p w:rsidR="00A86D22" w:rsidRDefault="00A86D22" w:rsidP="00A86A6F">
      <w:pPr>
        <w:pStyle w:val="a3"/>
        <w:numPr>
          <w:ilvl w:val="0"/>
          <w:numId w:val="2"/>
        </w:numPr>
        <w:spacing w:line="360" w:lineRule="auto"/>
        <w:jc w:val="both"/>
      </w:pPr>
      <w:r>
        <w:t>Принять информацию о результатах участия в школьных олимпиадах к сведению.</w:t>
      </w:r>
    </w:p>
    <w:p w:rsidR="00A86D22" w:rsidRDefault="00A86D22" w:rsidP="00A86A6F">
      <w:pPr>
        <w:spacing w:line="360" w:lineRule="auto"/>
        <w:jc w:val="both"/>
      </w:pPr>
      <w:r>
        <w:t>Работать над устранением типичных ошибок. На уроках, дополнительных занятиях</w:t>
      </w:r>
    </w:p>
    <w:p w:rsidR="00A86D22" w:rsidRDefault="00A86D22" w:rsidP="00A86A6F">
      <w:pPr>
        <w:spacing w:line="360" w:lineRule="auto"/>
        <w:jc w:val="both"/>
      </w:pPr>
      <w:r>
        <w:t xml:space="preserve">отрабатывать и систематизировать знания </w:t>
      </w:r>
      <w:proofErr w:type="gramStart"/>
      <w:r>
        <w:t>обучающихся</w:t>
      </w:r>
      <w:proofErr w:type="gramEnd"/>
      <w:r>
        <w:t xml:space="preserve">. </w:t>
      </w:r>
    </w:p>
    <w:p w:rsidR="00774A91" w:rsidRDefault="00774A91" w:rsidP="00A86A6F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Принять информацию к сведению, использованию на практике заданий банка </w:t>
      </w:r>
      <w:proofErr w:type="gramStart"/>
      <w:r>
        <w:t>по</w:t>
      </w:r>
      <w:proofErr w:type="gramEnd"/>
    </w:p>
    <w:p w:rsidR="00774A91" w:rsidRDefault="00774A91" w:rsidP="00A86A6F">
      <w:pPr>
        <w:spacing w:line="360" w:lineRule="auto"/>
        <w:jc w:val="both"/>
      </w:pPr>
      <w:r>
        <w:t>функциональной грамотности.</w:t>
      </w:r>
    </w:p>
    <w:p w:rsidR="00774A91" w:rsidRDefault="00774A91" w:rsidP="00A86A6F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Продолжить работу по подготовке учащихся </w:t>
      </w:r>
      <w:proofErr w:type="gramStart"/>
      <w:r>
        <w:t>к</w:t>
      </w:r>
      <w:proofErr w:type="gramEnd"/>
      <w:r>
        <w:t xml:space="preserve"> государственной итоговой</w:t>
      </w:r>
    </w:p>
    <w:p w:rsidR="00774A91" w:rsidRDefault="00774A91" w:rsidP="00A86A6F">
      <w:pPr>
        <w:spacing w:line="360" w:lineRule="auto"/>
        <w:jc w:val="both"/>
      </w:pPr>
      <w:r>
        <w:t>аттестации.</w:t>
      </w:r>
    </w:p>
    <w:p w:rsidR="00774A91" w:rsidRDefault="00774A91" w:rsidP="00A86A6F">
      <w:pPr>
        <w:pStyle w:val="a3"/>
        <w:numPr>
          <w:ilvl w:val="0"/>
          <w:numId w:val="2"/>
        </w:numPr>
        <w:spacing w:line="360" w:lineRule="auto"/>
        <w:jc w:val="both"/>
      </w:pPr>
      <w:r>
        <w:t>Совершенствовать работу МО по обмену опытом и повышению самообразования.</w:t>
      </w:r>
    </w:p>
    <w:p w:rsidR="00774A91" w:rsidRDefault="00774A91" w:rsidP="00A86A6F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Продолжить </w:t>
      </w:r>
      <w:proofErr w:type="spellStart"/>
      <w:r>
        <w:t>взаимопосещение</w:t>
      </w:r>
      <w:proofErr w:type="spellEnd"/>
      <w:r>
        <w:t xml:space="preserve"> уроков членами МО.</w:t>
      </w:r>
    </w:p>
    <w:p w:rsidR="00774A91" w:rsidRDefault="00A86A6F" w:rsidP="00A86A6F">
      <w:pPr>
        <w:spacing w:line="360" w:lineRule="auto"/>
        <w:jc w:val="both"/>
      </w:pPr>
      <w:r>
        <w:t xml:space="preserve"> </w:t>
      </w:r>
    </w:p>
    <w:sectPr w:rsidR="00774A91" w:rsidSect="009B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21644"/>
    <w:multiLevelType w:val="hybridMultilevel"/>
    <w:tmpl w:val="B156B2A8"/>
    <w:lvl w:ilvl="0" w:tplc="6EE4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1B2DCE"/>
    <w:multiLevelType w:val="hybridMultilevel"/>
    <w:tmpl w:val="B8A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720"/>
    <w:rsid w:val="000C6896"/>
    <w:rsid w:val="000F2690"/>
    <w:rsid w:val="003524C7"/>
    <w:rsid w:val="00482143"/>
    <w:rsid w:val="00531F1B"/>
    <w:rsid w:val="00676C01"/>
    <w:rsid w:val="007716DF"/>
    <w:rsid w:val="00774A91"/>
    <w:rsid w:val="008D4F66"/>
    <w:rsid w:val="009B6039"/>
    <w:rsid w:val="009D0720"/>
    <w:rsid w:val="00A86A6F"/>
    <w:rsid w:val="00A86D22"/>
    <w:rsid w:val="00B23552"/>
    <w:rsid w:val="00C84520"/>
    <w:rsid w:val="00DD75F7"/>
    <w:rsid w:val="00F25FD7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2024-11-21T04:36:00Z</dcterms:created>
  <dcterms:modified xsi:type="dcterms:W3CDTF">2026-06-11T04:36:00Z</dcterms:modified>
</cp:coreProperties>
</file>